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983D2" w14:textId="5B109B1A" w:rsidR="0023680C" w:rsidRPr="008E696F" w:rsidRDefault="0023680C" w:rsidP="00E12251">
      <w:pPr>
        <w:rPr>
          <w:rFonts w:ascii="Lexend" w:hAnsi="Lexend" w:cstheme="minorHAnsi"/>
          <w:bCs/>
          <w:sz w:val="22"/>
          <w:szCs w:val="18"/>
        </w:rPr>
      </w:pPr>
    </w:p>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023680C">
        <w:tc>
          <w:tcPr>
            <w:tcW w:w="5027" w:type="dxa"/>
          </w:tcPr>
          <w:p w14:paraId="2E7D4262" w14:textId="4B395F79"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w:t>
            </w:r>
            <w:r w:rsidR="006623D0">
              <w:rPr>
                <w:rFonts w:ascii="Lexend" w:hAnsi="Lexend" w:cstheme="minorHAnsi"/>
                <w:b/>
                <w:color w:val="1739E5"/>
                <w:szCs w:val="24"/>
              </w:rPr>
              <w:t>e</w:t>
            </w:r>
          </w:p>
          <w:p w14:paraId="7D188952" w14:textId="1141F6A0" w:rsidR="00B70B86" w:rsidRPr="00734699" w:rsidRDefault="00C051DD" w:rsidP="005840E8">
            <w:pPr>
              <w:rPr>
                <w:rFonts w:ascii="Lexend" w:hAnsi="Lexend" w:cstheme="minorHAnsi"/>
                <w:color w:val="1739E5"/>
                <w:sz w:val="22"/>
                <w:szCs w:val="22"/>
              </w:rPr>
            </w:pPr>
            <w:r w:rsidRPr="00C051DD">
              <w:rPr>
                <w:rFonts w:ascii="Lexend" w:hAnsi="Lexend" w:cstheme="minorHAnsi"/>
                <w:sz w:val="22"/>
                <w:szCs w:val="22"/>
              </w:rPr>
              <w:t>IGA Team Lead</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681BBF2C" w14:textId="69180F2C" w:rsidR="00D81767" w:rsidRPr="008A56D8" w:rsidRDefault="00DF2A47" w:rsidP="00D81767">
            <w:pPr>
              <w:rPr>
                <w:rFonts w:ascii="Lexend" w:hAnsi="Lexend"/>
                <w:bCs/>
                <w:sz w:val="22"/>
                <w:szCs w:val="22"/>
              </w:rPr>
            </w:pPr>
            <w:r>
              <w:rPr>
                <w:rFonts w:ascii="Lexend" w:hAnsi="Lexend"/>
                <w:bCs/>
                <w:sz w:val="22"/>
                <w:szCs w:val="22"/>
              </w:rPr>
              <w:t>Bristol</w:t>
            </w:r>
          </w:p>
          <w:p w14:paraId="0B81EEE7" w14:textId="77777777" w:rsidR="00D81767" w:rsidRPr="008A56D8" w:rsidRDefault="00D81767" w:rsidP="00D81767">
            <w:pPr>
              <w:rPr>
                <w:rFonts w:ascii="Lexend" w:hAnsi="Lexend"/>
                <w:bCs/>
                <w:sz w:val="22"/>
                <w:szCs w:val="22"/>
              </w:rPr>
            </w:pPr>
            <w:r w:rsidRPr="008A56D8">
              <w:rPr>
                <w:rFonts w:ascii="Lexend" w:hAnsi="Lexend"/>
                <w:bCs/>
                <w:sz w:val="22"/>
                <w:szCs w:val="22"/>
              </w:rPr>
              <w:t>35 hours per week</w:t>
            </w:r>
          </w:p>
          <w:p w14:paraId="29D7275F" w14:textId="786B0539" w:rsidR="003C47CA" w:rsidRPr="00D81767" w:rsidRDefault="00D81767" w:rsidP="005840E8">
            <w:pPr>
              <w:rPr>
                <w:rFonts w:ascii="Lexend" w:hAnsi="Lexend"/>
                <w:bCs/>
                <w:sz w:val="22"/>
                <w:szCs w:val="22"/>
              </w:rPr>
            </w:pPr>
            <w:r w:rsidRPr="008A56D8">
              <w:rPr>
                <w:rFonts w:ascii="Lexend" w:hAnsi="Lexend"/>
                <w:bCs/>
                <w:sz w:val="22"/>
                <w:szCs w:val="22"/>
              </w:rPr>
              <w:t>Hybrid working with minimum 3 days per week in the office</w:t>
            </w:r>
          </w:p>
          <w:p w14:paraId="31590780" w14:textId="41D67666" w:rsidR="0023680C" w:rsidRDefault="0023680C" w:rsidP="005840E8">
            <w:pPr>
              <w:rPr>
                <w:rFonts w:ascii="Lexend" w:hAnsi="Lexend" w:cstheme="minorHAnsi"/>
                <w:b/>
                <w:color w:val="1739E5"/>
                <w:szCs w:val="24"/>
              </w:rPr>
            </w:pPr>
          </w:p>
        </w:tc>
      </w:tr>
      <w:tr w:rsidR="00B70B86" w14:paraId="5A49ED5E" w14:textId="77777777" w:rsidTr="0023680C">
        <w:tc>
          <w:tcPr>
            <w:tcW w:w="5027" w:type="dxa"/>
          </w:tcPr>
          <w:p w14:paraId="575F9902" w14:textId="5A3D4611" w:rsidR="000C5808" w:rsidRPr="008C2EEB" w:rsidRDefault="00581E1E" w:rsidP="000C5808">
            <w:pPr>
              <w:rPr>
                <w:rFonts w:ascii="Lexend" w:hAnsi="Lexend" w:cstheme="minorHAnsi"/>
                <w:b/>
                <w:color w:val="1739E5"/>
              </w:rPr>
            </w:pPr>
            <w:r>
              <w:rPr>
                <w:rFonts w:ascii="Lexend" w:hAnsi="Lexend" w:cstheme="minorHAnsi"/>
                <w:b/>
                <w:color w:val="1739E5"/>
              </w:rPr>
              <w:t>Career Framework</w:t>
            </w:r>
          </w:p>
          <w:p w14:paraId="7ABF6374" w14:textId="339CF8F5" w:rsidR="0023680C" w:rsidRPr="00C051DD" w:rsidRDefault="00C051DD" w:rsidP="005840E8">
            <w:pPr>
              <w:rPr>
                <w:rFonts w:ascii="Lexend" w:hAnsi="Lexend"/>
                <w:color w:val="000000" w:themeColor="text1"/>
                <w:sz w:val="22"/>
                <w:szCs w:val="22"/>
              </w:rPr>
            </w:pPr>
            <w:r w:rsidRPr="00C051DD">
              <w:rPr>
                <w:rFonts w:ascii="Lexend" w:hAnsi="Lexend"/>
                <w:color w:val="000000" w:themeColor="text1"/>
                <w:sz w:val="22"/>
                <w:szCs w:val="22"/>
              </w:rPr>
              <w:t>Specialist</w:t>
            </w:r>
          </w:p>
          <w:p w14:paraId="66D65B1B" w14:textId="71D8547F" w:rsidR="0064242A" w:rsidRPr="0023680C" w:rsidRDefault="0064242A" w:rsidP="007F0BBB">
            <w:pPr>
              <w:rPr>
                <w:rFonts w:ascii="Lexend" w:hAnsi="Lexend"/>
                <w:bCs/>
                <w:color w:val="808080" w:themeColor="background1" w:themeShade="80"/>
                <w:sz w:val="22"/>
                <w:szCs w:val="22"/>
              </w:rPr>
            </w:pPr>
          </w:p>
        </w:tc>
        <w:tc>
          <w:tcPr>
            <w:tcW w:w="5027" w:type="dxa"/>
          </w:tcPr>
          <w:p w14:paraId="7CA14D7A"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Salary</w:t>
            </w:r>
          </w:p>
          <w:p w14:paraId="2AB7883D" w14:textId="35A85550" w:rsidR="00DF2A47" w:rsidRDefault="00DF2A47" w:rsidP="005840E8">
            <w:pPr>
              <w:rPr>
                <w:rFonts w:ascii="Lexend" w:hAnsi="Lexend"/>
                <w:bCs/>
                <w:color w:val="808080" w:themeColor="background1" w:themeShade="80"/>
                <w:sz w:val="22"/>
                <w:szCs w:val="22"/>
              </w:rPr>
            </w:pPr>
            <w:r w:rsidRPr="00FF2E0B">
              <w:rPr>
                <w:rFonts w:ascii="Lexend" w:hAnsi="Lexend"/>
                <w:bCs/>
                <w:sz w:val="22"/>
                <w:szCs w:val="22"/>
              </w:rPr>
              <w:t>Competitive salary plus excellent Benefits</w:t>
            </w:r>
          </w:p>
          <w:p w14:paraId="722A9586" w14:textId="77777777" w:rsidR="00DF2A47" w:rsidRDefault="00DF2A47" w:rsidP="005840E8">
            <w:pPr>
              <w:rPr>
                <w:rFonts w:ascii="Lexend" w:hAnsi="Lexend"/>
                <w:bCs/>
                <w:color w:val="808080" w:themeColor="background1" w:themeShade="80"/>
                <w:sz w:val="22"/>
                <w:szCs w:val="22"/>
              </w:rPr>
            </w:pPr>
          </w:p>
          <w:p w14:paraId="48720C2D" w14:textId="5A1FCEA3" w:rsidR="0023680C" w:rsidRDefault="0023680C" w:rsidP="005840E8">
            <w:pPr>
              <w:rPr>
                <w:rFonts w:ascii="Lexend" w:hAnsi="Lexend" w:cstheme="minorHAnsi"/>
                <w:b/>
                <w:color w:val="1739E5"/>
                <w:szCs w:val="24"/>
              </w:rPr>
            </w:pPr>
          </w:p>
        </w:tc>
      </w:tr>
      <w:tr w:rsidR="00005A45" w14:paraId="37D3FE16" w14:textId="77777777" w:rsidTr="0023680C">
        <w:tc>
          <w:tcPr>
            <w:tcW w:w="10054" w:type="dxa"/>
            <w:gridSpan w:val="2"/>
          </w:tcPr>
          <w:p w14:paraId="68EFE2DC" w14:textId="6E09617E" w:rsidR="00F42BF4" w:rsidRPr="001663B6" w:rsidRDefault="00A335FB" w:rsidP="00F42BF4">
            <w:pPr>
              <w:rPr>
                <w:rFonts w:ascii="Lexend" w:hAnsi="Lexend"/>
                <w:b/>
                <w:color w:val="1739E5"/>
                <w:szCs w:val="24"/>
              </w:rPr>
            </w:pPr>
            <w:r>
              <w:rPr>
                <w:rFonts w:ascii="Lexend" w:hAnsi="Lexend"/>
                <w:b/>
                <w:color w:val="1739E5"/>
                <w:szCs w:val="24"/>
              </w:rPr>
              <w:t>What you’ll be doing</w:t>
            </w:r>
          </w:p>
          <w:p w14:paraId="60C77F93" w14:textId="77777777" w:rsidR="0087479B" w:rsidRPr="0087479B" w:rsidRDefault="0087479B" w:rsidP="0087479B">
            <w:pPr>
              <w:rPr>
                <w:rFonts w:ascii="Lexend" w:hAnsi="Lexend"/>
                <w:bCs/>
                <w:sz w:val="22"/>
                <w:szCs w:val="22"/>
              </w:rPr>
            </w:pPr>
            <w:r w:rsidRPr="0087479B">
              <w:rPr>
                <w:rFonts w:ascii="Lexend" w:hAnsi="Lexend"/>
                <w:bCs/>
                <w:sz w:val="22"/>
                <w:szCs w:val="22"/>
              </w:rPr>
              <w:t>The Identity &amp; Access Management (IAM) team, sitting within the Cyber Security function, ensures that access for all Motability Operations (MO) employees and customers is correct, appropriate, and secure.</w:t>
            </w:r>
          </w:p>
          <w:p w14:paraId="607622A9" w14:textId="77777777" w:rsidR="0087479B" w:rsidRPr="0087479B" w:rsidRDefault="0087479B" w:rsidP="0087479B">
            <w:pPr>
              <w:rPr>
                <w:rFonts w:ascii="Lexend" w:hAnsi="Lexend"/>
                <w:bCs/>
                <w:sz w:val="22"/>
                <w:szCs w:val="22"/>
              </w:rPr>
            </w:pPr>
          </w:p>
          <w:p w14:paraId="2F1C9BB1" w14:textId="77777777" w:rsidR="0087479B" w:rsidRPr="0087479B" w:rsidRDefault="0087479B" w:rsidP="0087479B">
            <w:pPr>
              <w:rPr>
                <w:rFonts w:ascii="Lexend" w:hAnsi="Lexend"/>
                <w:bCs/>
                <w:sz w:val="22"/>
                <w:szCs w:val="22"/>
              </w:rPr>
            </w:pPr>
            <w:r w:rsidRPr="0087479B">
              <w:rPr>
                <w:rFonts w:ascii="Lexend" w:hAnsi="Lexend"/>
                <w:bCs/>
                <w:sz w:val="22"/>
                <w:szCs w:val="22"/>
              </w:rPr>
              <w:t>Within the IAM function:</w:t>
            </w:r>
          </w:p>
          <w:p w14:paraId="778D9729" w14:textId="77777777" w:rsidR="0087479B" w:rsidRPr="0087479B" w:rsidRDefault="0087479B" w:rsidP="0087479B">
            <w:pPr>
              <w:rPr>
                <w:rFonts w:ascii="Lexend" w:hAnsi="Lexend"/>
                <w:bCs/>
                <w:sz w:val="22"/>
                <w:szCs w:val="22"/>
              </w:rPr>
            </w:pPr>
          </w:p>
          <w:p w14:paraId="0DECF323" w14:textId="77777777" w:rsidR="0087479B" w:rsidRPr="0087479B" w:rsidRDefault="0087479B" w:rsidP="0087479B">
            <w:pPr>
              <w:rPr>
                <w:rFonts w:ascii="Lexend" w:hAnsi="Lexend"/>
                <w:bCs/>
                <w:sz w:val="22"/>
                <w:szCs w:val="22"/>
              </w:rPr>
            </w:pPr>
            <w:r w:rsidRPr="0087479B">
              <w:rPr>
                <w:rFonts w:ascii="Lexend" w:hAnsi="Lexend"/>
                <w:bCs/>
                <w:sz w:val="22"/>
                <w:szCs w:val="22"/>
              </w:rPr>
              <w:t>The IDaaS team is responsible for customer identities, SSO, and MFA.</w:t>
            </w:r>
          </w:p>
          <w:p w14:paraId="56384747" w14:textId="77777777" w:rsidR="0087479B" w:rsidRPr="0087479B" w:rsidRDefault="0087479B" w:rsidP="0087479B">
            <w:pPr>
              <w:rPr>
                <w:rFonts w:ascii="Lexend" w:hAnsi="Lexend"/>
                <w:bCs/>
                <w:sz w:val="22"/>
                <w:szCs w:val="22"/>
              </w:rPr>
            </w:pPr>
            <w:r w:rsidRPr="0087479B">
              <w:rPr>
                <w:rFonts w:ascii="Lexend" w:hAnsi="Lexend"/>
                <w:bCs/>
                <w:sz w:val="22"/>
                <w:szCs w:val="22"/>
              </w:rPr>
              <w:t>The IGA team manages internal employee access management and governance.</w:t>
            </w:r>
          </w:p>
          <w:p w14:paraId="48134629" w14:textId="77777777" w:rsidR="0087479B" w:rsidRPr="0087479B" w:rsidRDefault="0087479B" w:rsidP="0087479B">
            <w:pPr>
              <w:rPr>
                <w:rFonts w:ascii="Lexend" w:hAnsi="Lexend"/>
                <w:bCs/>
                <w:sz w:val="22"/>
                <w:szCs w:val="22"/>
              </w:rPr>
            </w:pPr>
            <w:r w:rsidRPr="0087479B">
              <w:rPr>
                <w:rFonts w:ascii="Lexend" w:hAnsi="Lexend"/>
                <w:bCs/>
                <w:sz w:val="22"/>
                <w:szCs w:val="22"/>
              </w:rPr>
              <w:t>This role leads the IGA team and reports into the Cyber Security Technical Manager.</w:t>
            </w:r>
          </w:p>
          <w:p w14:paraId="267764CB" w14:textId="77777777" w:rsidR="0087479B" w:rsidRPr="0087479B" w:rsidRDefault="0087479B" w:rsidP="0087479B">
            <w:pPr>
              <w:rPr>
                <w:rFonts w:ascii="Lexend" w:hAnsi="Lexend"/>
                <w:bCs/>
                <w:sz w:val="22"/>
                <w:szCs w:val="22"/>
              </w:rPr>
            </w:pPr>
          </w:p>
          <w:p w14:paraId="4D6287AD" w14:textId="77777777" w:rsidR="0087479B" w:rsidRPr="0087479B" w:rsidRDefault="0087479B" w:rsidP="0087479B">
            <w:pPr>
              <w:rPr>
                <w:rFonts w:ascii="Lexend" w:hAnsi="Lexend"/>
                <w:bCs/>
                <w:sz w:val="22"/>
                <w:szCs w:val="22"/>
              </w:rPr>
            </w:pPr>
            <w:r w:rsidRPr="0087479B">
              <w:rPr>
                <w:rFonts w:ascii="Lexend" w:hAnsi="Lexend"/>
                <w:bCs/>
                <w:sz w:val="22"/>
                <w:szCs w:val="22"/>
              </w:rPr>
              <w:t>As IGA Team Lead, you will manage the identity governance function, ensuring robust access governance, compliance, and security policies across the organisation. You will work closely with Cloud Security, Application Security, and IDaaS leads to ensure seamless integration of identity services across all domains.</w:t>
            </w:r>
          </w:p>
          <w:p w14:paraId="57FBE012" w14:textId="77777777" w:rsidR="0087479B" w:rsidRPr="0087479B" w:rsidRDefault="0087479B" w:rsidP="0087479B">
            <w:pPr>
              <w:rPr>
                <w:rFonts w:ascii="Lexend" w:hAnsi="Lexend"/>
                <w:bCs/>
                <w:sz w:val="22"/>
                <w:szCs w:val="22"/>
              </w:rPr>
            </w:pPr>
          </w:p>
          <w:p w14:paraId="74BFB552" w14:textId="4C038603" w:rsidR="0087479B" w:rsidRDefault="0087479B" w:rsidP="00F42BF4">
            <w:pPr>
              <w:rPr>
                <w:rFonts w:ascii="Lexend" w:hAnsi="Lexend"/>
                <w:bCs/>
                <w:color w:val="808080" w:themeColor="background1" w:themeShade="80"/>
                <w:sz w:val="22"/>
                <w:szCs w:val="22"/>
              </w:rPr>
            </w:pPr>
            <w:r w:rsidRPr="0087479B">
              <w:rPr>
                <w:rFonts w:ascii="Lexend" w:hAnsi="Lexend"/>
                <w:bCs/>
                <w:sz w:val="22"/>
                <w:szCs w:val="22"/>
              </w:rPr>
              <w:t>A key focus will be maturing identity governance, automating processes, managing Segregation of Duties (SoD), enhancing RBAC/PBAC frameworks, and ensuring compliance with IAM policies.</w:t>
            </w:r>
          </w:p>
          <w:p w14:paraId="3FF51283" w14:textId="0A5192F7" w:rsidR="0023680C" w:rsidRPr="00005A45" w:rsidRDefault="0023680C" w:rsidP="00C168CC">
            <w:pPr>
              <w:rPr>
                <w:rFonts w:ascii="Lexend" w:hAnsi="Lexend"/>
                <w:bCs/>
                <w:color w:val="808080" w:themeColor="background1" w:themeShade="80"/>
                <w:sz w:val="22"/>
                <w:szCs w:val="22"/>
              </w:rPr>
            </w:pPr>
          </w:p>
        </w:tc>
      </w:tr>
      <w:tr w:rsidR="00005A45" w14:paraId="167886A9" w14:textId="77777777" w:rsidTr="0023680C">
        <w:tc>
          <w:tcPr>
            <w:tcW w:w="10054" w:type="dxa"/>
            <w:gridSpan w:val="2"/>
          </w:tcPr>
          <w:p w14:paraId="0D4E77FD" w14:textId="74C37230" w:rsidR="00005A45" w:rsidRPr="005C58E7" w:rsidRDefault="00005A45" w:rsidP="00005A45">
            <w:pPr>
              <w:rPr>
                <w:rFonts w:ascii="Lexend" w:hAnsi="Lexend"/>
                <w:b/>
                <w:color w:val="1739E5"/>
                <w:szCs w:val="24"/>
              </w:rPr>
            </w:pPr>
            <w:r w:rsidRPr="008C2EEB">
              <w:rPr>
                <w:rFonts w:ascii="Lexend" w:hAnsi="Lexend"/>
                <w:b/>
                <w:color w:val="1739E5"/>
                <w:szCs w:val="24"/>
              </w:rPr>
              <w:t>About you</w:t>
            </w:r>
          </w:p>
          <w:p w14:paraId="1B7F88DB" w14:textId="77777777" w:rsidR="00090528" w:rsidRPr="00090528" w:rsidRDefault="00090528" w:rsidP="00090528">
            <w:pPr>
              <w:rPr>
                <w:rFonts w:ascii="Lexend" w:hAnsi="Lexend"/>
                <w:bCs/>
                <w:sz w:val="22"/>
                <w:szCs w:val="22"/>
              </w:rPr>
            </w:pPr>
            <w:r w:rsidRPr="00090528">
              <w:rPr>
                <w:rFonts w:ascii="Lexend" w:hAnsi="Lexend"/>
                <w:bCs/>
                <w:sz w:val="22"/>
                <w:szCs w:val="22"/>
              </w:rPr>
              <w:t>You are an experienced leader in Identity Governance &amp; Administration (IGA), with a passion for developing and improving identity processes. You have strong expertise in access control, compliance, and security frameworks, and understand how to balance risk management with business efficiency. You thrive in a collaborative environment and are comfortable working with senior stakeholders, security professionals, and technical teams to align identity governance with business objectives.</w:t>
            </w:r>
          </w:p>
          <w:p w14:paraId="06B1FD5F" w14:textId="77777777" w:rsidR="00090528" w:rsidRPr="00090528" w:rsidRDefault="00090528" w:rsidP="00090528">
            <w:pPr>
              <w:rPr>
                <w:rFonts w:ascii="Lexend" w:hAnsi="Lexend"/>
                <w:bCs/>
                <w:sz w:val="22"/>
                <w:szCs w:val="22"/>
              </w:rPr>
            </w:pPr>
          </w:p>
          <w:p w14:paraId="2C04E25E" w14:textId="7551E7BF" w:rsidR="001663B6" w:rsidRPr="00090528" w:rsidRDefault="00090528" w:rsidP="00090528">
            <w:pPr>
              <w:rPr>
                <w:rFonts w:ascii="Lexend" w:hAnsi="Lexend"/>
                <w:bCs/>
                <w:sz w:val="22"/>
                <w:szCs w:val="22"/>
              </w:rPr>
            </w:pPr>
            <w:r w:rsidRPr="00090528">
              <w:rPr>
                <w:rFonts w:ascii="Lexend" w:hAnsi="Lexend"/>
                <w:bCs/>
                <w:sz w:val="22"/>
                <w:szCs w:val="22"/>
              </w:rPr>
              <w:t>You have a proactive approach, always looking for ways to enhance automation, role-based access control (RBAC), and identity lifecycle management. Your experience in working with IGA tools such as Saviynt, SailPoint, EntraID or similar gives you the ability to drive improvements in governance and compliance. You are a mentor and leader, capable of developing the skills of your team and driving a culture of continuous improvement.</w:t>
            </w:r>
          </w:p>
          <w:p w14:paraId="4F6FFE38" w14:textId="35057130" w:rsidR="0023680C" w:rsidRPr="00005A45" w:rsidRDefault="0023680C" w:rsidP="00EF6E4A">
            <w:pPr>
              <w:rPr>
                <w:rFonts w:ascii="Lexend" w:hAnsi="Lexend"/>
                <w:bCs/>
                <w:sz w:val="22"/>
                <w:szCs w:val="22"/>
              </w:rPr>
            </w:pPr>
          </w:p>
        </w:tc>
      </w:tr>
      <w:tr w:rsidR="00005A45" w14:paraId="0FF29B93" w14:textId="77777777" w:rsidTr="0023680C">
        <w:tc>
          <w:tcPr>
            <w:tcW w:w="10054" w:type="dxa"/>
            <w:gridSpan w:val="2"/>
          </w:tcPr>
          <w:p w14:paraId="433CDC6C" w14:textId="77777777" w:rsidR="00090528" w:rsidRDefault="00090528" w:rsidP="003F4018">
            <w:pPr>
              <w:rPr>
                <w:rFonts w:ascii="Lexend" w:hAnsi="Lexend"/>
                <w:b/>
                <w:color w:val="1739E5"/>
                <w:szCs w:val="24"/>
              </w:rPr>
            </w:pPr>
          </w:p>
          <w:p w14:paraId="232C144C" w14:textId="77777777" w:rsidR="00090528" w:rsidRDefault="00090528" w:rsidP="003F4018">
            <w:pPr>
              <w:rPr>
                <w:rFonts w:ascii="Lexend" w:hAnsi="Lexend"/>
                <w:b/>
                <w:color w:val="1739E5"/>
                <w:szCs w:val="24"/>
              </w:rPr>
            </w:pPr>
          </w:p>
          <w:p w14:paraId="445EDDBC" w14:textId="10E10290" w:rsidR="003F4018" w:rsidRPr="008C2EEB" w:rsidRDefault="00AA315A" w:rsidP="003F4018">
            <w:pPr>
              <w:rPr>
                <w:rFonts w:ascii="Lexend" w:hAnsi="Lexend"/>
                <w:b/>
                <w:color w:val="1739E5"/>
                <w:szCs w:val="24"/>
              </w:rPr>
            </w:pPr>
            <w:r>
              <w:rPr>
                <w:rFonts w:ascii="Lexend" w:hAnsi="Lexend"/>
                <w:b/>
                <w:color w:val="1739E5"/>
                <w:szCs w:val="24"/>
              </w:rPr>
              <w:t>Minimum criteria</w:t>
            </w:r>
          </w:p>
          <w:p w14:paraId="5DDA9318" w14:textId="20599006" w:rsidR="005C58E7" w:rsidRPr="00274FFC" w:rsidRDefault="005C58E7" w:rsidP="003F4018">
            <w:pPr>
              <w:rPr>
                <w:rFonts w:ascii="Lexend" w:hAnsi="Lexend"/>
                <w:bCs/>
                <w:color w:val="808080" w:themeColor="background1" w:themeShade="80"/>
                <w:sz w:val="22"/>
                <w:szCs w:val="22"/>
              </w:rPr>
            </w:pPr>
            <w:r w:rsidRPr="00274FFC">
              <w:rPr>
                <w:rFonts w:ascii="Lexend" w:hAnsi="Lexend" w:cstheme="minorHAnsi"/>
                <w:bCs/>
                <w:sz w:val="22"/>
                <w:szCs w:val="22"/>
              </w:rPr>
              <w:t>You’ll need all of these.</w:t>
            </w:r>
          </w:p>
          <w:p w14:paraId="5890D2CE" w14:textId="0CE1C082" w:rsidR="003275CC" w:rsidRPr="003275CC" w:rsidRDefault="003275CC" w:rsidP="003275CC">
            <w:pPr>
              <w:pStyle w:val="ListParagraph"/>
              <w:numPr>
                <w:ilvl w:val="0"/>
                <w:numId w:val="40"/>
              </w:numPr>
              <w:rPr>
                <w:rFonts w:ascii="Lexend" w:hAnsi="Lexend"/>
                <w:bCs/>
                <w:sz w:val="22"/>
                <w:szCs w:val="22"/>
              </w:rPr>
            </w:pPr>
            <w:r w:rsidRPr="003275CC">
              <w:rPr>
                <w:rFonts w:ascii="Lexend" w:hAnsi="Lexend"/>
                <w:bCs/>
                <w:sz w:val="22"/>
                <w:szCs w:val="22"/>
              </w:rPr>
              <w:t>Experience managing an IGA team.</w:t>
            </w:r>
          </w:p>
          <w:p w14:paraId="46F40BE4" w14:textId="54480F85" w:rsidR="003275CC" w:rsidRPr="003275CC" w:rsidRDefault="003275CC" w:rsidP="003275CC">
            <w:pPr>
              <w:pStyle w:val="ListParagraph"/>
              <w:numPr>
                <w:ilvl w:val="0"/>
                <w:numId w:val="40"/>
              </w:numPr>
              <w:rPr>
                <w:rFonts w:ascii="Lexend" w:hAnsi="Lexend"/>
                <w:bCs/>
                <w:sz w:val="22"/>
                <w:szCs w:val="22"/>
              </w:rPr>
            </w:pPr>
            <w:r w:rsidRPr="003275CC">
              <w:rPr>
                <w:rFonts w:ascii="Lexend" w:hAnsi="Lexend"/>
                <w:bCs/>
                <w:sz w:val="22"/>
                <w:szCs w:val="22"/>
              </w:rPr>
              <w:t>Hands-on experience with identity lifecycle management, access certifications, and audit processes.</w:t>
            </w:r>
          </w:p>
          <w:p w14:paraId="1B79089D" w14:textId="0F9B11AA" w:rsidR="003275CC" w:rsidRPr="003275CC" w:rsidRDefault="003275CC" w:rsidP="003275CC">
            <w:pPr>
              <w:pStyle w:val="ListParagraph"/>
              <w:numPr>
                <w:ilvl w:val="0"/>
                <w:numId w:val="40"/>
              </w:numPr>
              <w:rPr>
                <w:rFonts w:ascii="Lexend" w:hAnsi="Lexend"/>
                <w:bCs/>
                <w:sz w:val="22"/>
                <w:szCs w:val="22"/>
              </w:rPr>
            </w:pPr>
            <w:r w:rsidRPr="003275CC">
              <w:rPr>
                <w:rFonts w:ascii="Lexend" w:hAnsi="Lexend"/>
                <w:bCs/>
                <w:sz w:val="22"/>
                <w:szCs w:val="22"/>
              </w:rPr>
              <w:t>Experience implementing Segregation of Duty processes into an organisation.</w:t>
            </w:r>
          </w:p>
          <w:p w14:paraId="0D4C4043" w14:textId="6BFBDB1D" w:rsidR="003275CC" w:rsidRPr="003275CC" w:rsidRDefault="003275CC" w:rsidP="003275CC">
            <w:pPr>
              <w:pStyle w:val="ListParagraph"/>
              <w:numPr>
                <w:ilvl w:val="0"/>
                <w:numId w:val="40"/>
              </w:numPr>
              <w:rPr>
                <w:rFonts w:ascii="Lexend" w:hAnsi="Lexend"/>
                <w:bCs/>
                <w:sz w:val="22"/>
                <w:szCs w:val="22"/>
              </w:rPr>
            </w:pPr>
            <w:r w:rsidRPr="003275CC">
              <w:rPr>
                <w:rFonts w:ascii="Lexend" w:hAnsi="Lexend"/>
                <w:bCs/>
                <w:sz w:val="22"/>
                <w:szCs w:val="22"/>
              </w:rPr>
              <w:t>Experience working with IGA tools such as Saviynt, SailPoint, EntraID or similar platforms.</w:t>
            </w:r>
          </w:p>
          <w:p w14:paraId="4149F9EB" w14:textId="5DECC41B" w:rsidR="003275CC" w:rsidRPr="003275CC" w:rsidRDefault="003275CC" w:rsidP="003275CC">
            <w:pPr>
              <w:pStyle w:val="ListParagraph"/>
              <w:numPr>
                <w:ilvl w:val="0"/>
                <w:numId w:val="40"/>
              </w:numPr>
              <w:rPr>
                <w:rFonts w:ascii="Lexend" w:hAnsi="Lexend"/>
                <w:bCs/>
                <w:sz w:val="22"/>
                <w:szCs w:val="22"/>
              </w:rPr>
            </w:pPr>
            <w:r w:rsidRPr="003275CC">
              <w:rPr>
                <w:rFonts w:ascii="Lexend" w:hAnsi="Lexend"/>
                <w:bCs/>
                <w:sz w:val="22"/>
                <w:szCs w:val="22"/>
              </w:rPr>
              <w:t>Demonstrated ability to engage with auditors, compliance teams, and key business stakeholders.</w:t>
            </w:r>
          </w:p>
          <w:p w14:paraId="4E059352" w14:textId="7F1FA74D" w:rsidR="003275CC" w:rsidRPr="003275CC" w:rsidRDefault="003275CC" w:rsidP="003275CC">
            <w:pPr>
              <w:pStyle w:val="ListParagraph"/>
              <w:numPr>
                <w:ilvl w:val="0"/>
                <w:numId w:val="40"/>
              </w:numPr>
              <w:rPr>
                <w:rFonts w:ascii="Lexend" w:hAnsi="Lexend"/>
                <w:bCs/>
                <w:sz w:val="22"/>
                <w:szCs w:val="22"/>
              </w:rPr>
            </w:pPr>
            <w:r w:rsidRPr="003275CC">
              <w:rPr>
                <w:rFonts w:ascii="Lexend" w:hAnsi="Lexend"/>
                <w:bCs/>
                <w:sz w:val="22"/>
                <w:szCs w:val="22"/>
              </w:rPr>
              <w:t>Knowledge of industry frameworks such as ISO 27001, NIST, or other security governance models.</w:t>
            </w:r>
          </w:p>
          <w:p w14:paraId="091A7DAE" w14:textId="047A1AB4" w:rsidR="003275CC" w:rsidRPr="003275CC" w:rsidRDefault="003275CC" w:rsidP="003275CC">
            <w:pPr>
              <w:pStyle w:val="ListParagraph"/>
              <w:numPr>
                <w:ilvl w:val="0"/>
                <w:numId w:val="40"/>
              </w:numPr>
              <w:rPr>
                <w:rFonts w:ascii="Lexend" w:hAnsi="Lexend"/>
                <w:bCs/>
                <w:sz w:val="22"/>
                <w:szCs w:val="22"/>
              </w:rPr>
            </w:pPr>
            <w:r w:rsidRPr="003275CC">
              <w:rPr>
                <w:rFonts w:ascii="Lexend" w:hAnsi="Lexend"/>
                <w:bCs/>
                <w:sz w:val="22"/>
                <w:szCs w:val="22"/>
              </w:rPr>
              <w:t>Privileged Access Management (PAM) experience.</w:t>
            </w:r>
          </w:p>
          <w:p w14:paraId="4D5F4D6C" w14:textId="77777777" w:rsidR="003F4018" w:rsidRPr="00900F2A" w:rsidRDefault="003F4018" w:rsidP="003F4018">
            <w:pPr>
              <w:rPr>
                <w:rFonts w:ascii="Lexend" w:hAnsi="Lexend"/>
                <w:bCs/>
                <w:color w:val="808080" w:themeColor="background1" w:themeShade="80"/>
                <w:sz w:val="22"/>
                <w:szCs w:val="22"/>
              </w:rPr>
            </w:pPr>
          </w:p>
          <w:p w14:paraId="71717FD0" w14:textId="7D1C3EDF" w:rsidR="008B5EC7" w:rsidRPr="008129E8" w:rsidRDefault="00896DA7" w:rsidP="00F839FD">
            <w:pPr>
              <w:rPr>
                <w:rFonts w:ascii="Lexend" w:hAnsi="Lexend"/>
                <w:b/>
                <w:color w:val="1739E5"/>
                <w:szCs w:val="24"/>
              </w:rPr>
            </w:pPr>
            <w:r>
              <w:rPr>
                <w:rFonts w:ascii="Lexend" w:hAnsi="Lexend"/>
                <w:b/>
                <w:color w:val="1739E5"/>
                <w:szCs w:val="24"/>
              </w:rPr>
              <w:t>Who you’ll be working with</w:t>
            </w:r>
          </w:p>
          <w:p w14:paraId="3AD748B8" w14:textId="77777777" w:rsidR="006359EE" w:rsidRPr="008129E8" w:rsidRDefault="006359EE" w:rsidP="006359EE">
            <w:pPr>
              <w:rPr>
                <w:rFonts w:ascii="Lexend" w:hAnsi="Lexend"/>
                <w:bCs/>
                <w:sz w:val="22"/>
                <w:szCs w:val="22"/>
              </w:rPr>
            </w:pPr>
            <w:r w:rsidRPr="008129E8">
              <w:rPr>
                <w:rFonts w:ascii="Lexend" w:hAnsi="Lexend"/>
                <w:bCs/>
                <w:sz w:val="22"/>
                <w:szCs w:val="22"/>
              </w:rPr>
              <w:t>The purpose of the Cyber Security team is to protect the organisation from levels of cyber risk that sit outside of our risk appetite and allow our customers to trust that we safeguard their data.</w:t>
            </w:r>
          </w:p>
          <w:p w14:paraId="700D99A0" w14:textId="77777777" w:rsidR="006359EE" w:rsidRPr="008129E8" w:rsidRDefault="006359EE" w:rsidP="006359EE">
            <w:pPr>
              <w:rPr>
                <w:rFonts w:ascii="Lexend" w:hAnsi="Lexend"/>
                <w:bCs/>
                <w:sz w:val="22"/>
                <w:szCs w:val="22"/>
              </w:rPr>
            </w:pPr>
          </w:p>
          <w:p w14:paraId="13466DE5" w14:textId="54CB86B6" w:rsidR="006359EE" w:rsidRPr="003F4018" w:rsidRDefault="006359EE" w:rsidP="006359EE">
            <w:pPr>
              <w:rPr>
                <w:rFonts w:ascii="Lexend" w:hAnsi="Lexend"/>
                <w:bCs/>
                <w:color w:val="808080" w:themeColor="background1" w:themeShade="80"/>
                <w:sz w:val="22"/>
                <w:szCs w:val="22"/>
              </w:rPr>
            </w:pPr>
            <w:r w:rsidRPr="008129E8">
              <w:rPr>
                <w:rFonts w:ascii="Lexend" w:hAnsi="Lexend"/>
                <w:bCs/>
                <w:sz w:val="22"/>
                <w:szCs w:val="22"/>
              </w:rPr>
              <w:t>We pride ourselves in providing value to our customers, our stakeholders and to projects. We take a risk-based approach and provide pragmatic and helpful advice. We deliver quality work, take a stand on our security principles and help others in adopting them. We work collaboratively and imaginatively.</w:t>
            </w:r>
          </w:p>
        </w:tc>
      </w:tr>
      <w:tr w:rsidR="00005A45" w14:paraId="4CB02243" w14:textId="77777777" w:rsidTr="0023680C">
        <w:tc>
          <w:tcPr>
            <w:tcW w:w="10054" w:type="dxa"/>
            <w:gridSpan w:val="2"/>
          </w:tcPr>
          <w:p w14:paraId="639B0232" w14:textId="7BCC3D69" w:rsidR="0023680C" w:rsidRPr="00005A45" w:rsidRDefault="0023680C" w:rsidP="003F4018">
            <w:pPr>
              <w:rPr>
                <w:rFonts w:ascii="Lexend" w:hAnsi="Lexend"/>
                <w:bCs/>
                <w:sz w:val="22"/>
                <w:szCs w:val="22"/>
              </w:rPr>
            </w:pPr>
          </w:p>
        </w:tc>
      </w:tr>
      <w:tr w:rsidR="00005A45" w14:paraId="20664BF9" w14:textId="77777777" w:rsidTr="0023680C">
        <w:tc>
          <w:tcPr>
            <w:tcW w:w="10054" w:type="dxa"/>
            <w:gridSpan w:val="2"/>
          </w:tcPr>
          <w:p w14:paraId="38140CF9" w14:textId="77777777" w:rsidR="0000448C" w:rsidRPr="008C2EEB" w:rsidRDefault="0000448C" w:rsidP="0000448C">
            <w:pPr>
              <w:rPr>
                <w:rFonts w:ascii="Lexend" w:hAnsi="Lexend"/>
                <w:b/>
                <w:color w:val="1739E5"/>
                <w:szCs w:val="24"/>
              </w:rPr>
            </w:pPr>
            <w:r w:rsidRPr="008C2EEB">
              <w:rPr>
                <w:rFonts w:ascii="Lexend" w:hAnsi="Lexend"/>
                <w:b/>
                <w:color w:val="1739E5"/>
                <w:szCs w:val="24"/>
              </w:rPr>
              <w:t>We’ll check these</w:t>
            </w:r>
          </w:p>
          <w:p w14:paraId="1D4C9BE3" w14:textId="61503AA8" w:rsidR="00005A45" w:rsidRDefault="008129E8" w:rsidP="00005A45">
            <w:pPr>
              <w:rPr>
                <w:rFonts w:ascii="Lexend" w:hAnsi="Lexend"/>
                <w:bCs/>
                <w:color w:val="808080" w:themeColor="background1" w:themeShade="80"/>
                <w:sz w:val="22"/>
                <w:szCs w:val="22"/>
              </w:rPr>
            </w:pPr>
            <w:r w:rsidRPr="008129E8">
              <w:rPr>
                <w:rFonts w:ascii="Lexend" w:hAnsi="Lexend"/>
                <w:bCs/>
                <w:sz w:val="22"/>
                <w:szCs w:val="22"/>
              </w:rPr>
              <w:t>DBS</w:t>
            </w:r>
          </w:p>
          <w:p w14:paraId="360CB41B" w14:textId="6CB58EAD" w:rsidR="0023680C" w:rsidRPr="0000448C" w:rsidRDefault="0023680C" w:rsidP="00005A45">
            <w:pPr>
              <w:rPr>
                <w:rFonts w:ascii="Lexend" w:hAnsi="Lexend"/>
                <w:bCs/>
                <w:color w:val="808080" w:themeColor="background1" w:themeShade="80"/>
                <w:sz w:val="22"/>
                <w:szCs w:val="22"/>
              </w:rPr>
            </w:pPr>
          </w:p>
        </w:tc>
      </w:tr>
      <w:tr w:rsidR="0000448C" w14:paraId="274886EB" w14:textId="77777777" w:rsidTr="0023680C">
        <w:tc>
          <w:tcPr>
            <w:tcW w:w="10054" w:type="dxa"/>
            <w:gridSpan w:val="2"/>
          </w:tcPr>
          <w:p w14:paraId="5FADBD6A" w14:textId="6109668B" w:rsidR="0023680C" w:rsidRPr="003D1EDA"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14:paraId="23AC192E" w14:textId="77777777" w:rsidTr="0023680C">
        <w:tc>
          <w:tcPr>
            <w:tcW w:w="10054" w:type="dxa"/>
            <w:gridSpan w:val="2"/>
          </w:tcPr>
          <w:p w14:paraId="7C3F0CEA" w14:textId="6F2110E9" w:rsidR="00E42388" w:rsidRPr="008C6722" w:rsidRDefault="004E251E" w:rsidP="0009027D">
            <w:pPr>
              <w:rPr>
                <w:rFonts w:ascii="Lexend" w:hAnsi="Lexend" w:cstheme="minorHAnsi"/>
                <w:b/>
                <w:sz w:val="22"/>
                <w:szCs w:val="22"/>
              </w:rPr>
            </w:pPr>
            <w:r w:rsidRPr="008C6722">
              <w:rPr>
                <w:rFonts w:ascii="Lexend" w:hAnsi="Lexend" w:cstheme="minorHAnsi"/>
                <w:b/>
                <w:sz w:val="22"/>
                <w:szCs w:val="22"/>
              </w:rPr>
              <w:t>About us</w:t>
            </w:r>
            <w:r w:rsidR="002E293E" w:rsidRPr="008C6722">
              <w:rPr>
                <w:rFonts w:ascii="Lexend" w:hAnsi="Lexend"/>
                <w:bCs/>
                <w:color w:val="808080" w:themeColor="background1" w:themeShade="80"/>
                <w:sz w:val="22"/>
                <w:szCs w:val="22"/>
              </w:rPr>
              <w:br/>
            </w:r>
            <w:r w:rsidR="00F97F57" w:rsidRPr="008C6722">
              <w:rPr>
                <w:rFonts w:ascii="Lexend" w:hAnsi="Lexend"/>
                <w:sz w:val="22"/>
                <w:szCs w:val="22"/>
                <w:shd w:val="clear" w:color="auto" w:fill="FFFFFF"/>
              </w:rPr>
              <w:t>We’re the</w:t>
            </w:r>
            <w:r w:rsidR="00E42388" w:rsidRPr="008C6722">
              <w:rPr>
                <w:rFonts w:ascii="Lexend" w:hAnsi="Lexend"/>
                <w:sz w:val="22"/>
                <w:szCs w:val="22"/>
                <w:shd w:val="clear" w:color="auto" w:fill="FFFFFF"/>
              </w:rPr>
              <w:t xml:space="preserve"> company behind the </w:t>
            </w:r>
            <w:r w:rsidR="006C5982" w:rsidRPr="008C6722">
              <w:rPr>
                <w:rFonts w:ascii="Lexend" w:hAnsi="Lexend"/>
                <w:sz w:val="22"/>
                <w:szCs w:val="22"/>
                <w:shd w:val="clear" w:color="auto" w:fill="FFFFFF"/>
              </w:rPr>
              <w:t xml:space="preserve">Motability Scheme. </w:t>
            </w:r>
            <w:r w:rsidR="00E42388" w:rsidRPr="008C6722">
              <w:rPr>
                <w:rFonts w:ascii="Lexend" w:hAnsi="Lexend"/>
                <w:sz w:val="22"/>
                <w:szCs w:val="22"/>
                <w:shd w:val="clear" w:color="auto" w:fill="FFFFFF"/>
              </w:rPr>
              <w:t xml:space="preserve">We </w:t>
            </w:r>
            <w:r w:rsidR="00E42388" w:rsidRPr="008C6722">
              <w:rPr>
                <w:rFonts w:ascii="Lexend" w:hAnsi="Lexend"/>
                <w:sz w:val="22"/>
                <w:szCs w:val="22"/>
              </w:rPr>
              <w:t xml:space="preserve">exist to deliver smart, sustainable solutions that improve our customers’ mobility in a fast-changing world. </w:t>
            </w:r>
            <w:r w:rsidR="00D556D1" w:rsidRPr="008C6722">
              <w:rPr>
                <w:rFonts w:ascii="Lexend" w:hAnsi="Lexend"/>
                <w:sz w:val="22"/>
                <w:szCs w:val="22"/>
              </w:rPr>
              <w:t xml:space="preserve">We’re </w:t>
            </w:r>
            <w:r w:rsidR="00E42388" w:rsidRPr="008C6722">
              <w:rPr>
                <w:rFonts w:ascii="Lexend" w:hAnsi="Lexend"/>
                <w:sz w:val="22"/>
                <w:szCs w:val="22"/>
                <w:shd w:val="clear" w:color="auto" w:fill="FFFFFF"/>
              </w:rPr>
              <w:t>the UK’s largest car leasing company</w:t>
            </w:r>
            <w:r w:rsidR="00D556D1" w:rsidRPr="008C6722">
              <w:rPr>
                <w:rFonts w:ascii="Lexend" w:hAnsi="Lexend"/>
                <w:sz w:val="22"/>
                <w:szCs w:val="22"/>
                <w:shd w:val="clear" w:color="auto" w:fill="FFFFFF"/>
              </w:rPr>
              <w:t xml:space="preserve"> and</w:t>
            </w:r>
            <w:r w:rsidR="00E42388" w:rsidRPr="008C6722">
              <w:rPr>
                <w:rFonts w:ascii="Lexend" w:hAnsi="Lexend"/>
                <w:sz w:val="22"/>
                <w:szCs w:val="22"/>
                <w:shd w:val="clear" w:color="auto" w:fill="FFFFFF"/>
              </w:rPr>
              <w:t xml:space="preserve"> we help over </w:t>
            </w:r>
            <w:r w:rsidR="00AB3CE5" w:rsidRPr="008C6722">
              <w:rPr>
                <w:rFonts w:ascii="Lexend" w:hAnsi="Lexend"/>
                <w:sz w:val="22"/>
                <w:szCs w:val="22"/>
                <w:shd w:val="clear" w:color="auto" w:fill="FFFFFF"/>
              </w:rPr>
              <w:t>8</w:t>
            </w:r>
            <w:r w:rsidR="003275CC">
              <w:rPr>
                <w:rFonts w:ascii="Lexend" w:hAnsi="Lexend"/>
                <w:sz w:val="22"/>
                <w:szCs w:val="22"/>
                <w:shd w:val="clear" w:color="auto" w:fill="FFFFFF"/>
              </w:rPr>
              <w:t>15</w:t>
            </w:r>
            <w:r w:rsidR="00E42388" w:rsidRPr="008C6722">
              <w:rPr>
                <w:rFonts w:ascii="Lexend" w:hAnsi="Lexend"/>
                <w:sz w:val="22"/>
                <w:szCs w:val="22"/>
                <w:shd w:val="clear" w:color="auto" w:fill="FFFFFF"/>
              </w:rPr>
              <w:t>,000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0023680C">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lastRenderedPageBreak/>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0023680C">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lastRenderedPageBreak/>
              <w:t>How we work</w:t>
            </w:r>
          </w:p>
          <w:p w14:paraId="13631483" w14:textId="076CA85A"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0023680C">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4E251E"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4F02C34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Health and wellbeing</w:t>
                  </w:r>
                  <w:r w:rsidRPr="00AA4BA2">
                    <w:rPr>
                      <w:rFonts w:ascii="Lexend" w:hAnsi="Lexend" w:cstheme="minorHAnsi"/>
                      <w:sz w:val="22"/>
                      <w:szCs w:val="18"/>
                    </w:rPr>
                    <w:t xml:space="preserve">: Private Medical Insurance cover </w:t>
                  </w:r>
                  <w:r w:rsidR="004B3BC9" w:rsidRPr="00FD1083">
                    <w:rPr>
                      <w:rFonts w:ascii="Lexend" w:hAnsi="Lexend" w:cstheme="minorHAnsi"/>
                      <w:sz w:val="22"/>
                      <w:szCs w:val="18"/>
                    </w:rPr>
                    <w:t xml:space="preserve">available for all employees </w:t>
                  </w:r>
                  <w:r w:rsidRPr="00AA4BA2">
                    <w:rPr>
                      <w:rFonts w:ascii="Lexend" w:hAnsi="Lexend" w:cstheme="minorHAnsi"/>
                      <w:sz w:val="22"/>
                      <w:szCs w:val="18"/>
                    </w:rPr>
                    <w:t>and free health screenings for over 50s. Life assurance at four times your basic salary, to give you</w:t>
                  </w:r>
                  <w:r w:rsidR="00FD1083">
                    <w:rPr>
                      <w:rFonts w:ascii="Lexend" w:hAnsi="Lexend" w:cstheme="minorHAnsi"/>
                      <w:sz w:val="22"/>
                      <w:szCs w:val="18"/>
                    </w:rPr>
                    <w:t xml:space="preserve"> </w:t>
                  </w:r>
                  <w:r w:rsidRPr="00AA4BA2">
                    <w:rPr>
                      <w:rFonts w:ascii="Lexend" w:hAnsi="Lexend" w:cstheme="minorHAnsi"/>
                      <w:sz w:val="22"/>
                      <w:szCs w:val="18"/>
                    </w:rPr>
                    <w:t>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A library of internal training on our myLearn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lastRenderedPageBreak/>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97767" w14:textId="77777777" w:rsidR="00E06DDA" w:rsidRDefault="00E06DDA">
      <w:r>
        <w:separator/>
      </w:r>
    </w:p>
  </w:endnote>
  <w:endnote w:type="continuationSeparator" w:id="0">
    <w:p w14:paraId="0137F339" w14:textId="77777777" w:rsidR="00E06DDA" w:rsidRDefault="00E0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ADBA2" w14:textId="77777777" w:rsidR="00E06DDA" w:rsidRDefault="00E06DDA">
      <w:r>
        <w:separator/>
      </w:r>
    </w:p>
  </w:footnote>
  <w:footnote w:type="continuationSeparator" w:id="0">
    <w:p w14:paraId="5DFD1038" w14:textId="77777777" w:rsidR="00E06DDA" w:rsidRDefault="00E06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13EAA"/>
    <w:multiLevelType w:val="hybridMultilevel"/>
    <w:tmpl w:val="E4DC7CB4"/>
    <w:lvl w:ilvl="0" w:tplc="2D9631CC">
      <w:numFmt w:val="bullet"/>
      <w:lvlText w:val="•"/>
      <w:lvlJc w:val="left"/>
      <w:pPr>
        <w:ind w:left="1080" w:hanging="720"/>
      </w:pPr>
      <w:rPr>
        <w:rFonts w:ascii="Lexend" w:eastAsia="Times New Roman" w:hAnsi="Lexe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5D1FE8"/>
    <w:multiLevelType w:val="hybridMultilevel"/>
    <w:tmpl w:val="57FE2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2"/>
  </w:num>
  <w:num w:numId="2" w16cid:durableId="1225290955">
    <w:abstractNumId w:val="7"/>
  </w:num>
  <w:num w:numId="3" w16cid:durableId="1360857908">
    <w:abstractNumId w:val="2"/>
  </w:num>
  <w:num w:numId="4" w16cid:durableId="303660112">
    <w:abstractNumId w:val="34"/>
  </w:num>
  <w:num w:numId="5" w16cid:durableId="1104616596">
    <w:abstractNumId w:val="39"/>
  </w:num>
  <w:num w:numId="6" w16cid:durableId="1645037857">
    <w:abstractNumId w:val="13"/>
  </w:num>
  <w:num w:numId="7" w16cid:durableId="941182358">
    <w:abstractNumId w:val="3"/>
  </w:num>
  <w:num w:numId="8" w16cid:durableId="118496352">
    <w:abstractNumId w:val="9"/>
  </w:num>
  <w:num w:numId="9" w16cid:durableId="48961000">
    <w:abstractNumId w:val="36"/>
  </w:num>
  <w:num w:numId="10" w16cid:durableId="1236814170">
    <w:abstractNumId w:val="15"/>
  </w:num>
  <w:num w:numId="11" w16cid:durableId="924845669">
    <w:abstractNumId w:val="31"/>
  </w:num>
  <w:num w:numId="12" w16cid:durableId="1586959621">
    <w:abstractNumId w:val="35"/>
  </w:num>
  <w:num w:numId="13" w16cid:durableId="1973634893">
    <w:abstractNumId w:val="11"/>
  </w:num>
  <w:num w:numId="14" w16cid:durableId="1438604040">
    <w:abstractNumId w:val="22"/>
  </w:num>
  <w:num w:numId="15" w16cid:durableId="1513494444">
    <w:abstractNumId w:val="20"/>
  </w:num>
  <w:num w:numId="16" w16cid:durableId="1747654335">
    <w:abstractNumId w:val="29"/>
  </w:num>
  <w:num w:numId="17" w16cid:durableId="1169827613">
    <w:abstractNumId w:val="14"/>
  </w:num>
  <w:num w:numId="18" w16cid:durableId="774248678">
    <w:abstractNumId w:val="33"/>
  </w:num>
  <w:num w:numId="19" w16cid:durableId="575938434">
    <w:abstractNumId w:val="17"/>
  </w:num>
  <w:num w:numId="20" w16cid:durableId="79110247">
    <w:abstractNumId w:val="23"/>
  </w:num>
  <w:num w:numId="21" w16cid:durableId="914124496">
    <w:abstractNumId w:val="26"/>
  </w:num>
  <w:num w:numId="22" w16cid:durableId="263342577">
    <w:abstractNumId w:val="18"/>
  </w:num>
  <w:num w:numId="23" w16cid:durableId="1353920482">
    <w:abstractNumId w:val="5"/>
  </w:num>
  <w:num w:numId="24" w16cid:durableId="73283562">
    <w:abstractNumId w:val="38"/>
  </w:num>
  <w:num w:numId="25" w16cid:durableId="1704091098">
    <w:abstractNumId w:val="25"/>
  </w:num>
  <w:num w:numId="26" w16cid:durableId="1590042919">
    <w:abstractNumId w:val="1"/>
  </w:num>
  <w:num w:numId="27" w16cid:durableId="807894186">
    <w:abstractNumId w:val="16"/>
  </w:num>
  <w:num w:numId="28" w16cid:durableId="1574117201">
    <w:abstractNumId w:val="6"/>
  </w:num>
  <w:num w:numId="29" w16cid:durableId="449666736">
    <w:abstractNumId w:val="30"/>
  </w:num>
  <w:num w:numId="30" w16cid:durableId="1159149538">
    <w:abstractNumId w:val="32"/>
  </w:num>
  <w:num w:numId="31" w16cid:durableId="1020543685">
    <w:abstractNumId w:val="19"/>
  </w:num>
  <w:num w:numId="32" w16cid:durableId="690575195">
    <w:abstractNumId w:val="37"/>
  </w:num>
  <w:num w:numId="33" w16cid:durableId="1003585426">
    <w:abstractNumId w:val="28"/>
  </w:num>
  <w:num w:numId="34" w16cid:durableId="1446537673">
    <w:abstractNumId w:val="10"/>
  </w:num>
  <w:num w:numId="35" w16cid:durableId="200019508">
    <w:abstractNumId w:val="0"/>
  </w:num>
  <w:num w:numId="36" w16cid:durableId="1788960634">
    <w:abstractNumId w:val="8"/>
  </w:num>
  <w:num w:numId="37" w16cid:durableId="1881504940">
    <w:abstractNumId w:val="21"/>
  </w:num>
  <w:num w:numId="38" w16cid:durableId="908002776">
    <w:abstractNumId w:val="27"/>
  </w:num>
  <w:num w:numId="39" w16cid:durableId="1976520920">
    <w:abstractNumId w:val="24"/>
  </w:num>
  <w:num w:numId="40" w16cid:durableId="17145155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1184"/>
    <w:rsid w:val="00002DA3"/>
    <w:rsid w:val="00003171"/>
    <w:rsid w:val="00003FF5"/>
    <w:rsid w:val="0000448C"/>
    <w:rsid w:val="00005A45"/>
    <w:rsid w:val="0000781B"/>
    <w:rsid w:val="00010D83"/>
    <w:rsid w:val="0001118A"/>
    <w:rsid w:val="00012566"/>
    <w:rsid w:val="00020A53"/>
    <w:rsid w:val="0002108D"/>
    <w:rsid w:val="00030DA3"/>
    <w:rsid w:val="0003487F"/>
    <w:rsid w:val="00034CCC"/>
    <w:rsid w:val="0004643B"/>
    <w:rsid w:val="00046CCF"/>
    <w:rsid w:val="0005294E"/>
    <w:rsid w:val="00054623"/>
    <w:rsid w:val="00055AE4"/>
    <w:rsid w:val="000636D2"/>
    <w:rsid w:val="00063AC4"/>
    <w:rsid w:val="00066A65"/>
    <w:rsid w:val="00067CF6"/>
    <w:rsid w:val="0007076E"/>
    <w:rsid w:val="000804B7"/>
    <w:rsid w:val="0009002D"/>
    <w:rsid w:val="0009027D"/>
    <w:rsid w:val="00090528"/>
    <w:rsid w:val="00091817"/>
    <w:rsid w:val="00094A54"/>
    <w:rsid w:val="0009514E"/>
    <w:rsid w:val="00095716"/>
    <w:rsid w:val="000A1CDE"/>
    <w:rsid w:val="000A2759"/>
    <w:rsid w:val="000A532B"/>
    <w:rsid w:val="000B1048"/>
    <w:rsid w:val="000B625A"/>
    <w:rsid w:val="000C051B"/>
    <w:rsid w:val="000C0841"/>
    <w:rsid w:val="000C2CE8"/>
    <w:rsid w:val="000C3419"/>
    <w:rsid w:val="000C5808"/>
    <w:rsid w:val="000D0F66"/>
    <w:rsid w:val="000D103C"/>
    <w:rsid w:val="000D5F14"/>
    <w:rsid w:val="000D7061"/>
    <w:rsid w:val="000E2300"/>
    <w:rsid w:val="000E2A6E"/>
    <w:rsid w:val="000F0FF0"/>
    <w:rsid w:val="000F2C1A"/>
    <w:rsid w:val="000F449F"/>
    <w:rsid w:val="000F49C2"/>
    <w:rsid w:val="00101B32"/>
    <w:rsid w:val="0010465B"/>
    <w:rsid w:val="00105CF6"/>
    <w:rsid w:val="0010765E"/>
    <w:rsid w:val="00111EE7"/>
    <w:rsid w:val="00115E2D"/>
    <w:rsid w:val="00120A47"/>
    <w:rsid w:val="001212E3"/>
    <w:rsid w:val="0012134D"/>
    <w:rsid w:val="00126D22"/>
    <w:rsid w:val="00132BA0"/>
    <w:rsid w:val="00132C5C"/>
    <w:rsid w:val="00132D7E"/>
    <w:rsid w:val="00135900"/>
    <w:rsid w:val="0014520E"/>
    <w:rsid w:val="001470C5"/>
    <w:rsid w:val="00155F94"/>
    <w:rsid w:val="00160121"/>
    <w:rsid w:val="001625F1"/>
    <w:rsid w:val="001663B6"/>
    <w:rsid w:val="00166E36"/>
    <w:rsid w:val="00170A41"/>
    <w:rsid w:val="0017222F"/>
    <w:rsid w:val="0017456C"/>
    <w:rsid w:val="00176ADB"/>
    <w:rsid w:val="00176D4C"/>
    <w:rsid w:val="00182714"/>
    <w:rsid w:val="00184BC0"/>
    <w:rsid w:val="00187A66"/>
    <w:rsid w:val="00191B51"/>
    <w:rsid w:val="00192E40"/>
    <w:rsid w:val="0019314A"/>
    <w:rsid w:val="00195F96"/>
    <w:rsid w:val="00196FD3"/>
    <w:rsid w:val="001A14AF"/>
    <w:rsid w:val="001A35C3"/>
    <w:rsid w:val="001A39F5"/>
    <w:rsid w:val="001A4933"/>
    <w:rsid w:val="001A66EE"/>
    <w:rsid w:val="001B2039"/>
    <w:rsid w:val="001B7D32"/>
    <w:rsid w:val="001C5D81"/>
    <w:rsid w:val="001D06C8"/>
    <w:rsid w:val="001D11FE"/>
    <w:rsid w:val="001D149A"/>
    <w:rsid w:val="001D5F88"/>
    <w:rsid w:val="001D79C6"/>
    <w:rsid w:val="001E2245"/>
    <w:rsid w:val="001E5873"/>
    <w:rsid w:val="001F0362"/>
    <w:rsid w:val="001F0D0A"/>
    <w:rsid w:val="001F2199"/>
    <w:rsid w:val="001F2455"/>
    <w:rsid w:val="001F5E87"/>
    <w:rsid w:val="00200187"/>
    <w:rsid w:val="0020145A"/>
    <w:rsid w:val="00202ED2"/>
    <w:rsid w:val="00203BA2"/>
    <w:rsid w:val="00206D15"/>
    <w:rsid w:val="00211DEC"/>
    <w:rsid w:val="00212E30"/>
    <w:rsid w:val="00224655"/>
    <w:rsid w:val="00232592"/>
    <w:rsid w:val="002353AA"/>
    <w:rsid w:val="0023680C"/>
    <w:rsid w:val="00236E6E"/>
    <w:rsid w:val="002371B4"/>
    <w:rsid w:val="0023732F"/>
    <w:rsid w:val="00240E45"/>
    <w:rsid w:val="002423C0"/>
    <w:rsid w:val="00244C41"/>
    <w:rsid w:val="002518A2"/>
    <w:rsid w:val="002534DA"/>
    <w:rsid w:val="0026047E"/>
    <w:rsid w:val="00262C0C"/>
    <w:rsid w:val="0026596A"/>
    <w:rsid w:val="00270658"/>
    <w:rsid w:val="0027286D"/>
    <w:rsid w:val="00274FFC"/>
    <w:rsid w:val="002767DA"/>
    <w:rsid w:val="0028584B"/>
    <w:rsid w:val="00294947"/>
    <w:rsid w:val="00296923"/>
    <w:rsid w:val="0029777C"/>
    <w:rsid w:val="002A0960"/>
    <w:rsid w:val="002A2B61"/>
    <w:rsid w:val="002A60CA"/>
    <w:rsid w:val="002B01A0"/>
    <w:rsid w:val="002B1755"/>
    <w:rsid w:val="002B40BC"/>
    <w:rsid w:val="002C2341"/>
    <w:rsid w:val="002C2C09"/>
    <w:rsid w:val="002C4383"/>
    <w:rsid w:val="002D5F9F"/>
    <w:rsid w:val="002D6E7B"/>
    <w:rsid w:val="002E08DE"/>
    <w:rsid w:val="002E192A"/>
    <w:rsid w:val="002E1D77"/>
    <w:rsid w:val="002E293E"/>
    <w:rsid w:val="002E2B07"/>
    <w:rsid w:val="002E5D86"/>
    <w:rsid w:val="002F4E87"/>
    <w:rsid w:val="002F66E3"/>
    <w:rsid w:val="00302B46"/>
    <w:rsid w:val="003107A6"/>
    <w:rsid w:val="00310B49"/>
    <w:rsid w:val="003119A5"/>
    <w:rsid w:val="0031606D"/>
    <w:rsid w:val="00316D56"/>
    <w:rsid w:val="0031785B"/>
    <w:rsid w:val="00321637"/>
    <w:rsid w:val="00325FF3"/>
    <w:rsid w:val="0032746E"/>
    <w:rsid w:val="003275CC"/>
    <w:rsid w:val="00327D01"/>
    <w:rsid w:val="003312D7"/>
    <w:rsid w:val="00336F8A"/>
    <w:rsid w:val="00354118"/>
    <w:rsid w:val="00355B4D"/>
    <w:rsid w:val="003609CC"/>
    <w:rsid w:val="00360D80"/>
    <w:rsid w:val="00363EF8"/>
    <w:rsid w:val="00365140"/>
    <w:rsid w:val="00367863"/>
    <w:rsid w:val="003736E4"/>
    <w:rsid w:val="00374217"/>
    <w:rsid w:val="00375A7E"/>
    <w:rsid w:val="00380148"/>
    <w:rsid w:val="0038629B"/>
    <w:rsid w:val="00386F64"/>
    <w:rsid w:val="00387280"/>
    <w:rsid w:val="003900AE"/>
    <w:rsid w:val="003A016C"/>
    <w:rsid w:val="003A279F"/>
    <w:rsid w:val="003A637F"/>
    <w:rsid w:val="003C052C"/>
    <w:rsid w:val="003C47CA"/>
    <w:rsid w:val="003C62B5"/>
    <w:rsid w:val="003D00AC"/>
    <w:rsid w:val="003D1EDA"/>
    <w:rsid w:val="003D4279"/>
    <w:rsid w:val="003F1E1D"/>
    <w:rsid w:val="003F32E1"/>
    <w:rsid w:val="003F3D09"/>
    <w:rsid w:val="003F4018"/>
    <w:rsid w:val="003F4A38"/>
    <w:rsid w:val="003F4E72"/>
    <w:rsid w:val="003F54ED"/>
    <w:rsid w:val="003F7AD5"/>
    <w:rsid w:val="00410C2B"/>
    <w:rsid w:val="0041160F"/>
    <w:rsid w:val="00415DF9"/>
    <w:rsid w:val="00421BF7"/>
    <w:rsid w:val="00422ABA"/>
    <w:rsid w:val="004230AA"/>
    <w:rsid w:val="00425DEC"/>
    <w:rsid w:val="004318D9"/>
    <w:rsid w:val="0043323B"/>
    <w:rsid w:val="00443F47"/>
    <w:rsid w:val="00447CBE"/>
    <w:rsid w:val="00447E75"/>
    <w:rsid w:val="0045249D"/>
    <w:rsid w:val="00452E33"/>
    <w:rsid w:val="004532E8"/>
    <w:rsid w:val="00456712"/>
    <w:rsid w:val="00460F02"/>
    <w:rsid w:val="004675E9"/>
    <w:rsid w:val="00467A56"/>
    <w:rsid w:val="00473DD7"/>
    <w:rsid w:val="00476715"/>
    <w:rsid w:val="0048107C"/>
    <w:rsid w:val="00491802"/>
    <w:rsid w:val="004936E7"/>
    <w:rsid w:val="004946CD"/>
    <w:rsid w:val="004A30F9"/>
    <w:rsid w:val="004A4040"/>
    <w:rsid w:val="004A6429"/>
    <w:rsid w:val="004A70D7"/>
    <w:rsid w:val="004A7531"/>
    <w:rsid w:val="004B0283"/>
    <w:rsid w:val="004B3BC9"/>
    <w:rsid w:val="004B592D"/>
    <w:rsid w:val="004C0670"/>
    <w:rsid w:val="004C3067"/>
    <w:rsid w:val="004C33CD"/>
    <w:rsid w:val="004D2193"/>
    <w:rsid w:val="004D3283"/>
    <w:rsid w:val="004D5724"/>
    <w:rsid w:val="004D599D"/>
    <w:rsid w:val="004D5C4A"/>
    <w:rsid w:val="004E251E"/>
    <w:rsid w:val="004E3377"/>
    <w:rsid w:val="004E7328"/>
    <w:rsid w:val="004F05B9"/>
    <w:rsid w:val="004F2225"/>
    <w:rsid w:val="004F3020"/>
    <w:rsid w:val="004F3063"/>
    <w:rsid w:val="004F440E"/>
    <w:rsid w:val="004F4F90"/>
    <w:rsid w:val="004F55FA"/>
    <w:rsid w:val="004F5653"/>
    <w:rsid w:val="004F72DF"/>
    <w:rsid w:val="00505AD1"/>
    <w:rsid w:val="00513749"/>
    <w:rsid w:val="005156E0"/>
    <w:rsid w:val="00521E43"/>
    <w:rsid w:val="0052228A"/>
    <w:rsid w:val="0052272D"/>
    <w:rsid w:val="00523054"/>
    <w:rsid w:val="005247FA"/>
    <w:rsid w:val="00526E32"/>
    <w:rsid w:val="005352BD"/>
    <w:rsid w:val="00536810"/>
    <w:rsid w:val="005378E9"/>
    <w:rsid w:val="00537F9E"/>
    <w:rsid w:val="00551904"/>
    <w:rsid w:val="00553F02"/>
    <w:rsid w:val="00555A3E"/>
    <w:rsid w:val="00555F99"/>
    <w:rsid w:val="00557613"/>
    <w:rsid w:val="00560975"/>
    <w:rsid w:val="005648D0"/>
    <w:rsid w:val="005715ED"/>
    <w:rsid w:val="005749EA"/>
    <w:rsid w:val="00576AA6"/>
    <w:rsid w:val="00581E1E"/>
    <w:rsid w:val="0058231C"/>
    <w:rsid w:val="00583112"/>
    <w:rsid w:val="005832FE"/>
    <w:rsid w:val="005840E8"/>
    <w:rsid w:val="00584224"/>
    <w:rsid w:val="00590ECA"/>
    <w:rsid w:val="0059384D"/>
    <w:rsid w:val="0059732A"/>
    <w:rsid w:val="005A685E"/>
    <w:rsid w:val="005B0633"/>
    <w:rsid w:val="005B092B"/>
    <w:rsid w:val="005B0DD6"/>
    <w:rsid w:val="005B6DA6"/>
    <w:rsid w:val="005B7F45"/>
    <w:rsid w:val="005C5629"/>
    <w:rsid w:val="005C5720"/>
    <w:rsid w:val="005C58E7"/>
    <w:rsid w:val="005D02D2"/>
    <w:rsid w:val="005D30CB"/>
    <w:rsid w:val="005D3E11"/>
    <w:rsid w:val="005D4534"/>
    <w:rsid w:val="005D4BEC"/>
    <w:rsid w:val="005D5DE4"/>
    <w:rsid w:val="005F054E"/>
    <w:rsid w:val="005F3D2D"/>
    <w:rsid w:val="005F4AC7"/>
    <w:rsid w:val="00602546"/>
    <w:rsid w:val="00604059"/>
    <w:rsid w:val="00606AC3"/>
    <w:rsid w:val="00614E1E"/>
    <w:rsid w:val="00615333"/>
    <w:rsid w:val="006252AE"/>
    <w:rsid w:val="00631000"/>
    <w:rsid w:val="00635330"/>
    <w:rsid w:val="006359EE"/>
    <w:rsid w:val="006421F5"/>
    <w:rsid w:val="0064242A"/>
    <w:rsid w:val="006512C1"/>
    <w:rsid w:val="00656836"/>
    <w:rsid w:val="00657682"/>
    <w:rsid w:val="006611FC"/>
    <w:rsid w:val="00661252"/>
    <w:rsid w:val="006623D0"/>
    <w:rsid w:val="006629FD"/>
    <w:rsid w:val="00662AEF"/>
    <w:rsid w:val="00663D44"/>
    <w:rsid w:val="00671E6C"/>
    <w:rsid w:val="00674FB0"/>
    <w:rsid w:val="00677871"/>
    <w:rsid w:val="0068059B"/>
    <w:rsid w:val="00685C14"/>
    <w:rsid w:val="00686273"/>
    <w:rsid w:val="00693E7C"/>
    <w:rsid w:val="00697265"/>
    <w:rsid w:val="006A027C"/>
    <w:rsid w:val="006A594E"/>
    <w:rsid w:val="006B171C"/>
    <w:rsid w:val="006C0AD2"/>
    <w:rsid w:val="006C5982"/>
    <w:rsid w:val="006D1D28"/>
    <w:rsid w:val="006D52D5"/>
    <w:rsid w:val="006D5FD0"/>
    <w:rsid w:val="006E2908"/>
    <w:rsid w:val="006E3C74"/>
    <w:rsid w:val="006E4ADC"/>
    <w:rsid w:val="007024B5"/>
    <w:rsid w:val="007026D9"/>
    <w:rsid w:val="007060E2"/>
    <w:rsid w:val="00715121"/>
    <w:rsid w:val="00715F76"/>
    <w:rsid w:val="0072124C"/>
    <w:rsid w:val="00724DF6"/>
    <w:rsid w:val="00726D29"/>
    <w:rsid w:val="00731A08"/>
    <w:rsid w:val="007321EE"/>
    <w:rsid w:val="00734699"/>
    <w:rsid w:val="0073662F"/>
    <w:rsid w:val="00742697"/>
    <w:rsid w:val="00746220"/>
    <w:rsid w:val="007476F9"/>
    <w:rsid w:val="00752968"/>
    <w:rsid w:val="00757B89"/>
    <w:rsid w:val="00760CE9"/>
    <w:rsid w:val="007644AB"/>
    <w:rsid w:val="0076496A"/>
    <w:rsid w:val="00772434"/>
    <w:rsid w:val="00774461"/>
    <w:rsid w:val="00775E57"/>
    <w:rsid w:val="007761ED"/>
    <w:rsid w:val="007828C9"/>
    <w:rsid w:val="00786F32"/>
    <w:rsid w:val="00786FD5"/>
    <w:rsid w:val="007907F5"/>
    <w:rsid w:val="00792A81"/>
    <w:rsid w:val="00795DD5"/>
    <w:rsid w:val="007A0F1E"/>
    <w:rsid w:val="007A22FC"/>
    <w:rsid w:val="007A6406"/>
    <w:rsid w:val="007B210D"/>
    <w:rsid w:val="007B23F8"/>
    <w:rsid w:val="007B5A25"/>
    <w:rsid w:val="007C59AE"/>
    <w:rsid w:val="007C756C"/>
    <w:rsid w:val="007D3FF2"/>
    <w:rsid w:val="007D5F95"/>
    <w:rsid w:val="007E1654"/>
    <w:rsid w:val="007E1843"/>
    <w:rsid w:val="007E1A6C"/>
    <w:rsid w:val="007E23D1"/>
    <w:rsid w:val="007F0BBB"/>
    <w:rsid w:val="007F32CA"/>
    <w:rsid w:val="007F4562"/>
    <w:rsid w:val="00800EFA"/>
    <w:rsid w:val="00804F2E"/>
    <w:rsid w:val="00805277"/>
    <w:rsid w:val="008066B8"/>
    <w:rsid w:val="0081211A"/>
    <w:rsid w:val="008129E8"/>
    <w:rsid w:val="00814111"/>
    <w:rsid w:val="00816A2E"/>
    <w:rsid w:val="00816E6D"/>
    <w:rsid w:val="00825291"/>
    <w:rsid w:val="00825FA0"/>
    <w:rsid w:val="00832E42"/>
    <w:rsid w:val="00836F80"/>
    <w:rsid w:val="00841705"/>
    <w:rsid w:val="00855BA6"/>
    <w:rsid w:val="00857140"/>
    <w:rsid w:val="00867F93"/>
    <w:rsid w:val="00870000"/>
    <w:rsid w:val="0087415E"/>
    <w:rsid w:val="0087479B"/>
    <w:rsid w:val="00877729"/>
    <w:rsid w:val="00880EC3"/>
    <w:rsid w:val="00885992"/>
    <w:rsid w:val="00885AD2"/>
    <w:rsid w:val="00886DE7"/>
    <w:rsid w:val="0089170E"/>
    <w:rsid w:val="0089498D"/>
    <w:rsid w:val="00896C41"/>
    <w:rsid w:val="00896DA7"/>
    <w:rsid w:val="008A00BC"/>
    <w:rsid w:val="008A0857"/>
    <w:rsid w:val="008A473D"/>
    <w:rsid w:val="008A57D4"/>
    <w:rsid w:val="008B5134"/>
    <w:rsid w:val="008B5EC7"/>
    <w:rsid w:val="008B65BD"/>
    <w:rsid w:val="008C2EEB"/>
    <w:rsid w:val="008C41C6"/>
    <w:rsid w:val="008C4CB9"/>
    <w:rsid w:val="008C5FCF"/>
    <w:rsid w:val="008C6722"/>
    <w:rsid w:val="008C7AE3"/>
    <w:rsid w:val="008D2263"/>
    <w:rsid w:val="008D3AB8"/>
    <w:rsid w:val="008D429D"/>
    <w:rsid w:val="008D4660"/>
    <w:rsid w:val="008D6276"/>
    <w:rsid w:val="008D6B44"/>
    <w:rsid w:val="008E00E0"/>
    <w:rsid w:val="008E0404"/>
    <w:rsid w:val="008E4132"/>
    <w:rsid w:val="008E696F"/>
    <w:rsid w:val="008F1998"/>
    <w:rsid w:val="008F3286"/>
    <w:rsid w:val="008F60E3"/>
    <w:rsid w:val="008F6DA9"/>
    <w:rsid w:val="00900F2A"/>
    <w:rsid w:val="00900FE7"/>
    <w:rsid w:val="00903F95"/>
    <w:rsid w:val="0090618B"/>
    <w:rsid w:val="00907543"/>
    <w:rsid w:val="0091347E"/>
    <w:rsid w:val="009165CE"/>
    <w:rsid w:val="00917E04"/>
    <w:rsid w:val="00923BD1"/>
    <w:rsid w:val="00925A12"/>
    <w:rsid w:val="00925E12"/>
    <w:rsid w:val="009335DC"/>
    <w:rsid w:val="00943208"/>
    <w:rsid w:val="009432CE"/>
    <w:rsid w:val="00951D8F"/>
    <w:rsid w:val="00955747"/>
    <w:rsid w:val="0095650D"/>
    <w:rsid w:val="00956FEF"/>
    <w:rsid w:val="00957307"/>
    <w:rsid w:val="009602F5"/>
    <w:rsid w:val="009659A9"/>
    <w:rsid w:val="00970E9E"/>
    <w:rsid w:val="00974015"/>
    <w:rsid w:val="00975A96"/>
    <w:rsid w:val="009770E3"/>
    <w:rsid w:val="00977B86"/>
    <w:rsid w:val="00977CD5"/>
    <w:rsid w:val="00980405"/>
    <w:rsid w:val="0099436B"/>
    <w:rsid w:val="00995C81"/>
    <w:rsid w:val="00996AB9"/>
    <w:rsid w:val="009A4A0F"/>
    <w:rsid w:val="009B0F8E"/>
    <w:rsid w:val="009B3AEE"/>
    <w:rsid w:val="009C7BEB"/>
    <w:rsid w:val="009D3F31"/>
    <w:rsid w:val="009D7359"/>
    <w:rsid w:val="009E2DDC"/>
    <w:rsid w:val="009E36DA"/>
    <w:rsid w:val="009E6CFD"/>
    <w:rsid w:val="009E70DC"/>
    <w:rsid w:val="009E746E"/>
    <w:rsid w:val="009F0C57"/>
    <w:rsid w:val="009F1BDB"/>
    <w:rsid w:val="009F464C"/>
    <w:rsid w:val="009F46FA"/>
    <w:rsid w:val="009F6C96"/>
    <w:rsid w:val="00A04C0B"/>
    <w:rsid w:val="00A1002A"/>
    <w:rsid w:val="00A11D19"/>
    <w:rsid w:val="00A207F1"/>
    <w:rsid w:val="00A21212"/>
    <w:rsid w:val="00A214C5"/>
    <w:rsid w:val="00A218DD"/>
    <w:rsid w:val="00A2477E"/>
    <w:rsid w:val="00A25F9A"/>
    <w:rsid w:val="00A30F89"/>
    <w:rsid w:val="00A32A31"/>
    <w:rsid w:val="00A335FB"/>
    <w:rsid w:val="00A34B3F"/>
    <w:rsid w:val="00A41293"/>
    <w:rsid w:val="00A429C2"/>
    <w:rsid w:val="00A45421"/>
    <w:rsid w:val="00A46FE2"/>
    <w:rsid w:val="00A47F1B"/>
    <w:rsid w:val="00A56956"/>
    <w:rsid w:val="00A56CEF"/>
    <w:rsid w:val="00A67231"/>
    <w:rsid w:val="00A741E9"/>
    <w:rsid w:val="00A82A11"/>
    <w:rsid w:val="00A90B8D"/>
    <w:rsid w:val="00A942B9"/>
    <w:rsid w:val="00A95483"/>
    <w:rsid w:val="00AA2DCB"/>
    <w:rsid w:val="00AA315A"/>
    <w:rsid w:val="00AA47B2"/>
    <w:rsid w:val="00AA4BA2"/>
    <w:rsid w:val="00AA4C36"/>
    <w:rsid w:val="00AB0527"/>
    <w:rsid w:val="00AB3BE1"/>
    <w:rsid w:val="00AB3CE5"/>
    <w:rsid w:val="00AB4535"/>
    <w:rsid w:val="00AC196E"/>
    <w:rsid w:val="00AC2A06"/>
    <w:rsid w:val="00AC4BD5"/>
    <w:rsid w:val="00AC5302"/>
    <w:rsid w:val="00AD0077"/>
    <w:rsid w:val="00AD7C54"/>
    <w:rsid w:val="00AE152D"/>
    <w:rsid w:val="00AE1748"/>
    <w:rsid w:val="00AE59BF"/>
    <w:rsid w:val="00AF1137"/>
    <w:rsid w:val="00AF195D"/>
    <w:rsid w:val="00B0408C"/>
    <w:rsid w:val="00B10B01"/>
    <w:rsid w:val="00B10BAA"/>
    <w:rsid w:val="00B145D8"/>
    <w:rsid w:val="00B24398"/>
    <w:rsid w:val="00B24E13"/>
    <w:rsid w:val="00B25518"/>
    <w:rsid w:val="00B31A40"/>
    <w:rsid w:val="00B3673C"/>
    <w:rsid w:val="00B36A0F"/>
    <w:rsid w:val="00B370AA"/>
    <w:rsid w:val="00B37F70"/>
    <w:rsid w:val="00B40F30"/>
    <w:rsid w:val="00B40FD7"/>
    <w:rsid w:val="00B42D5A"/>
    <w:rsid w:val="00B47B35"/>
    <w:rsid w:val="00B50CC2"/>
    <w:rsid w:val="00B54A78"/>
    <w:rsid w:val="00B554EB"/>
    <w:rsid w:val="00B55B57"/>
    <w:rsid w:val="00B55C0D"/>
    <w:rsid w:val="00B6483D"/>
    <w:rsid w:val="00B64F9C"/>
    <w:rsid w:val="00B70B86"/>
    <w:rsid w:val="00B72F0F"/>
    <w:rsid w:val="00B77ABE"/>
    <w:rsid w:val="00B83790"/>
    <w:rsid w:val="00B838E9"/>
    <w:rsid w:val="00B84412"/>
    <w:rsid w:val="00B84FA1"/>
    <w:rsid w:val="00B86E7F"/>
    <w:rsid w:val="00B949AC"/>
    <w:rsid w:val="00B95DE0"/>
    <w:rsid w:val="00BA65F2"/>
    <w:rsid w:val="00BB6959"/>
    <w:rsid w:val="00BB7344"/>
    <w:rsid w:val="00BC1E5C"/>
    <w:rsid w:val="00BC4D16"/>
    <w:rsid w:val="00BC619F"/>
    <w:rsid w:val="00BC758E"/>
    <w:rsid w:val="00BD3DBE"/>
    <w:rsid w:val="00BE5BA2"/>
    <w:rsid w:val="00BF1A4B"/>
    <w:rsid w:val="00BF4936"/>
    <w:rsid w:val="00BF72F3"/>
    <w:rsid w:val="00C00CB2"/>
    <w:rsid w:val="00C051DD"/>
    <w:rsid w:val="00C14454"/>
    <w:rsid w:val="00C168CC"/>
    <w:rsid w:val="00C2049E"/>
    <w:rsid w:val="00C22590"/>
    <w:rsid w:val="00C22625"/>
    <w:rsid w:val="00C232D4"/>
    <w:rsid w:val="00C2497C"/>
    <w:rsid w:val="00C26113"/>
    <w:rsid w:val="00C26A0C"/>
    <w:rsid w:val="00C41FFD"/>
    <w:rsid w:val="00C73826"/>
    <w:rsid w:val="00C73EE9"/>
    <w:rsid w:val="00C767A7"/>
    <w:rsid w:val="00C82524"/>
    <w:rsid w:val="00C8322A"/>
    <w:rsid w:val="00C86E61"/>
    <w:rsid w:val="00C92F4B"/>
    <w:rsid w:val="00C93FDE"/>
    <w:rsid w:val="00C95D73"/>
    <w:rsid w:val="00C95F93"/>
    <w:rsid w:val="00CB4054"/>
    <w:rsid w:val="00CB5082"/>
    <w:rsid w:val="00CC0C2C"/>
    <w:rsid w:val="00CC355A"/>
    <w:rsid w:val="00CC57F4"/>
    <w:rsid w:val="00CC613F"/>
    <w:rsid w:val="00CD4CD3"/>
    <w:rsid w:val="00CE476F"/>
    <w:rsid w:val="00CE487C"/>
    <w:rsid w:val="00CE63C3"/>
    <w:rsid w:val="00CE6C2E"/>
    <w:rsid w:val="00CE6F8B"/>
    <w:rsid w:val="00CF03B6"/>
    <w:rsid w:val="00CF0E7C"/>
    <w:rsid w:val="00CF2CC3"/>
    <w:rsid w:val="00CF7AAD"/>
    <w:rsid w:val="00CF7DA0"/>
    <w:rsid w:val="00D016B2"/>
    <w:rsid w:val="00D0272F"/>
    <w:rsid w:val="00D0798C"/>
    <w:rsid w:val="00D111B1"/>
    <w:rsid w:val="00D15326"/>
    <w:rsid w:val="00D2320E"/>
    <w:rsid w:val="00D2581D"/>
    <w:rsid w:val="00D40290"/>
    <w:rsid w:val="00D43E57"/>
    <w:rsid w:val="00D44CF5"/>
    <w:rsid w:val="00D556D1"/>
    <w:rsid w:val="00D5621B"/>
    <w:rsid w:val="00D56E5E"/>
    <w:rsid w:val="00D63711"/>
    <w:rsid w:val="00D64A38"/>
    <w:rsid w:val="00D655C4"/>
    <w:rsid w:val="00D71835"/>
    <w:rsid w:val="00D7245D"/>
    <w:rsid w:val="00D75E5B"/>
    <w:rsid w:val="00D8047A"/>
    <w:rsid w:val="00D81767"/>
    <w:rsid w:val="00D824B2"/>
    <w:rsid w:val="00D933C0"/>
    <w:rsid w:val="00D936BD"/>
    <w:rsid w:val="00D95D67"/>
    <w:rsid w:val="00DA18C9"/>
    <w:rsid w:val="00DA4AF9"/>
    <w:rsid w:val="00DA6487"/>
    <w:rsid w:val="00DA719F"/>
    <w:rsid w:val="00DA7394"/>
    <w:rsid w:val="00DB36F0"/>
    <w:rsid w:val="00DB6AC1"/>
    <w:rsid w:val="00DC13B3"/>
    <w:rsid w:val="00DC4037"/>
    <w:rsid w:val="00DD2EF5"/>
    <w:rsid w:val="00DD5416"/>
    <w:rsid w:val="00DE103C"/>
    <w:rsid w:val="00DE7179"/>
    <w:rsid w:val="00DF2A47"/>
    <w:rsid w:val="00DF797B"/>
    <w:rsid w:val="00E00123"/>
    <w:rsid w:val="00E05402"/>
    <w:rsid w:val="00E06281"/>
    <w:rsid w:val="00E06DDA"/>
    <w:rsid w:val="00E12251"/>
    <w:rsid w:val="00E150E5"/>
    <w:rsid w:val="00E30370"/>
    <w:rsid w:val="00E30925"/>
    <w:rsid w:val="00E3358B"/>
    <w:rsid w:val="00E34238"/>
    <w:rsid w:val="00E35D74"/>
    <w:rsid w:val="00E403E8"/>
    <w:rsid w:val="00E41CC9"/>
    <w:rsid w:val="00E42388"/>
    <w:rsid w:val="00E44713"/>
    <w:rsid w:val="00E51596"/>
    <w:rsid w:val="00E61914"/>
    <w:rsid w:val="00E65058"/>
    <w:rsid w:val="00E730A7"/>
    <w:rsid w:val="00E73E92"/>
    <w:rsid w:val="00E75474"/>
    <w:rsid w:val="00E773B1"/>
    <w:rsid w:val="00E779BC"/>
    <w:rsid w:val="00E86CB9"/>
    <w:rsid w:val="00E90040"/>
    <w:rsid w:val="00E9078B"/>
    <w:rsid w:val="00E91AB7"/>
    <w:rsid w:val="00EA0DDF"/>
    <w:rsid w:val="00EA1233"/>
    <w:rsid w:val="00EA2122"/>
    <w:rsid w:val="00EA26DD"/>
    <w:rsid w:val="00EA2DB2"/>
    <w:rsid w:val="00EB1FC0"/>
    <w:rsid w:val="00EB4D41"/>
    <w:rsid w:val="00EB7577"/>
    <w:rsid w:val="00EB762D"/>
    <w:rsid w:val="00EC1150"/>
    <w:rsid w:val="00ED27B4"/>
    <w:rsid w:val="00ED56A3"/>
    <w:rsid w:val="00ED586E"/>
    <w:rsid w:val="00ED7127"/>
    <w:rsid w:val="00EE5B2E"/>
    <w:rsid w:val="00EF27BC"/>
    <w:rsid w:val="00EF3E54"/>
    <w:rsid w:val="00EF6E4A"/>
    <w:rsid w:val="00F039C4"/>
    <w:rsid w:val="00F042AC"/>
    <w:rsid w:val="00F067F6"/>
    <w:rsid w:val="00F06FD7"/>
    <w:rsid w:val="00F07F55"/>
    <w:rsid w:val="00F1178F"/>
    <w:rsid w:val="00F149AA"/>
    <w:rsid w:val="00F15218"/>
    <w:rsid w:val="00F1556D"/>
    <w:rsid w:val="00F15B51"/>
    <w:rsid w:val="00F17792"/>
    <w:rsid w:val="00F17B44"/>
    <w:rsid w:val="00F21AF6"/>
    <w:rsid w:val="00F21C49"/>
    <w:rsid w:val="00F22FDF"/>
    <w:rsid w:val="00F23746"/>
    <w:rsid w:val="00F2513D"/>
    <w:rsid w:val="00F3104B"/>
    <w:rsid w:val="00F32EDA"/>
    <w:rsid w:val="00F34BFE"/>
    <w:rsid w:val="00F34FCC"/>
    <w:rsid w:val="00F4000F"/>
    <w:rsid w:val="00F42BF4"/>
    <w:rsid w:val="00F436B2"/>
    <w:rsid w:val="00F4582B"/>
    <w:rsid w:val="00F515BF"/>
    <w:rsid w:val="00F51E08"/>
    <w:rsid w:val="00F5371A"/>
    <w:rsid w:val="00F54112"/>
    <w:rsid w:val="00F55109"/>
    <w:rsid w:val="00F55192"/>
    <w:rsid w:val="00F624A1"/>
    <w:rsid w:val="00F631FF"/>
    <w:rsid w:val="00F63C88"/>
    <w:rsid w:val="00F64DEF"/>
    <w:rsid w:val="00F65D10"/>
    <w:rsid w:val="00F67BDA"/>
    <w:rsid w:val="00F70499"/>
    <w:rsid w:val="00F738F9"/>
    <w:rsid w:val="00F74CB7"/>
    <w:rsid w:val="00F75236"/>
    <w:rsid w:val="00F80D51"/>
    <w:rsid w:val="00F81A36"/>
    <w:rsid w:val="00F81CE7"/>
    <w:rsid w:val="00F839FD"/>
    <w:rsid w:val="00F85756"/>
    <w:rsid w:val="00F8591D"/>
    <w:rsid w:val="00F85A39"/>
    <w:rsid w:val="00F87387"/>
    <w:rsid w:val="00F90179"/>
    <w:rsid w:val="00F95645"/>
    <w:rsid w:val="00F9655C"/>
    <w:rsid w:val="00F97F57"/>
    <w:rsid w:val="00FA09BE"/>
    <w:rsid w:val="00FA30B3"/>
    <w:rsid w:val="00FA62E5"/>
    <w:rsid w:val="00FA7DA4"/>
    <w:rsid w:val="00FB1179"/>
    <w:rsid w:val="00FB1D01"/>
    <w:rsid w:val="00FB3C7C"/>
    <w:rsid w:val="00FB49BF"/>
    <w:rsid w:val="00FB56E0"/>
    <w:rsid w:val="00FB5EC6"/>
    <w:rsid w:val="00FB65EC"/>
    <w:rsid w:val="00FC05A4"/>
    <w:rsid w:val="00FD0AD4"/>
    <w:rsid w:val="00FD1083"/>
    <w:rsid w:val="00FE57B6"/>
    <w:rsid w:val="00FE6726"/>
    <w:rsid w:val="00FF2E0B"/>
    <w:rsid w:val="00FF5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45187655A89C438BDAD3F52AF9CF5C" ma:contentTypeVersion="13" ma:contentTypeDescription="Create a new document." ma:contentTypeScope="" ma:versionID="8b9017e5da8426e6eecb43938918a38a">
  <xsd:schema xmlns:xsd="http://www.w3.org/2001/XMLSchema" xmlns:xs="http://www.w3.org/2001/XMLSchema" xmlns:p="http://schemas.microsoft.com/office/2006/metadata/properties" xmlns:ns3="f19b3956-a584-44a7-8430-45869308c3fb" xmlns:ns4="c1d2657e-c1b3-41d6-b83f-35e080d70a90" targetNamespace="http://schemas.microsoft.com/office/2006/metadata/properties" ma:root="true" ma:fieldsID="276bb8dd5da62dd3ab1675bfe1579a10" ns3:_="" ns4:_="">
    <xsd:import namespace="f19b3956-a584-44a7-8430-45869308c3fb"/>
    <xsd:import namespace="c1d2657e-c1b3-41d6-b83f-35e080d70a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b3956-a584-44a7-8430-45869308c3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d2657e-c1b3-41d6-b83f-35e080d70a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C6E68E-DC8A-4BE2-999D-0FD0DE17F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b3956-a584-44a7-8430-45869308c3fb"/>
    <ds:schemaRef ds:uri="c1d2657e-c1b3-41d6-b83f-35e080d70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D65125-B9F5-4B59-B20A-1441BE1141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Role Profile</vt:lpstr>
    </vt:vector>
  </TitlesOfParts>
  <Company>Motability Finance Ltd</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Keen, Richard</cp:lastModifiedBy>
  <cp:revision>8</cp:revision>
  <cp:lastPrinted>2023-09-14T11:01:00Z</cp:lastPrinted>
  <dcterms:created xsi:type="dcterms:W3CDTF">2025-03-07T07:10:00Z</dcterms:created>
  <dcterms:modified xsi:type="dcterms:W3CDTF">2025-03-07T07:19:00Z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0x0101009B45187655A89C438BDAD3F52AF9CF5C</vt:lpwstr>
  </property>
</Properties>
</file>