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374C59C0" w14:textId="472DB2A0" w:rsidR="001E5F0D" w:rsidRPr="00EC5FCE" w:rsidRDefault="001E5F0D" w:rsidP="001E5F0D">
            <w:pPr>
              <w:rPr>
                <w:rFonts w:ascii="Lexend" w:hAnsi="Lexend"/>
                <w:sz w:val="22"/>
                <w:szCs w:val="18"/>
                <w:shd w:val="clear" w:color="auto" w:fill="FFFFFF"/>
              </w:rPr>
            </w:pPr>
            <w:r w:rsidRPr="00EC5FCE">
              <w:rPr>
                <w:rFonts w:ascii="Lexend" w:hAnsi="Lexend"/>
                <w:sz w:val="22"/>
                <w:szCs w:val="18"/>
                <w:shd w:val="clear" w:color="auto" w:fill="FFFFFF"/>
              </w:rPr>
              <w:t>UX Designer</w:t>
            </w:r>
          </w:p>
          <w:p w14:paraId="7D188952" w14:textId="1452607D" w:rsidR="00B70B86" w:rsidRDefault="00B70B86" w:rsidP="005840E8">
            <w:pPr>
              <w:rPr>
                <w:rFonts w:ascii="Lexend" w:hAnsi="Lexend" w:cstheme="minorHAnsi"/>
                <w:b/>
                <w:color w:val="1739E5"/>
                <w:szCs w:val="24"/>
              </w:rPr>
            </w:pP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29D7275F" w14:textId="512DA647" w:rsidR="003C47CA" w:rsidRPr="00EC5FCE" w:rsidRDefault="008422B1" w:rsidP="005840E8">
            <w:pPr>
              <w:rPr>
                <w:rFonts w:ascii="Lexend" w:hAnsi="Lexend"/>
                <w:sz w:val="22"/>
                <w:szCs w:val="18"/>
                <w:shd w:val="clear" w:color="auto" w:fill="FFFFFF"/>
              </w:rPr>
            </w:pPr>
            <w:r w:rsidRPr="00EC5FCE">
              <w:rPr>
                <w:rFonts w:ascii="Lexend" w:hAnsi="Lexend"/>
                <w:sz w:val="22"/>
                <w:szCs w:val="18"/>
                <w:shd w:val="clear" w:color="auto" w:fill="FFFFFF"/>
              </w:rPr>
              <w:t>Bristol</w:t>
            </w:r>
            <w:r w:rsidR="003C47CA" w:rsidRPr="00EC5FCE">
              <w:rPr>
                <w:rFonts w:ascii="Lexend" w:hAnsi="Lexend"/>
                <w:sz w:val="22"/>
                <w:szCs w:val="18"/>
                <w:shd w:val="clear" w:color="auto" w:fill="FFFFFF"/>
              </w:rPr>
              <w:t>, 35 hours, three days in the office</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575F9902"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7ABF6374" w14:textId="61754A8F" w:rsidR="0023680C" w:rsidRPr="00EC5FCE" w:rsidRDefault="001E5F0D" w:rsidP="005840E8">
            <w:pPr>
              <w:rPr>
                <w:rFonts w:ascii="Lexend" w:hAnsi="Lexend"/>
                <w:sz w:val="22"/>
                <w:szCs w:val="18"/>
                <w:shd w:val="clear" w:color="auto" w:fill="FFFFFF"/>
              </w:rPr>
            </w:pPr>
            <w:r w:rsidRPr="00EC5FCE">
              <w:rPr>
                <w:rFonts w:ascii="Lexend" w:hAnsi="Lexend"/>
                <w:sz w:val="22"/>
                <w:szCs w:val="18"/>
                <w:shd w:val="clear" w:color="auto" w:fill="FFFFFF"/>
              </w:rPr>
              <w:t>Senior Specialist</w:t>
            </w: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7D42A25F" w14:textId="4507E160" w:rsidR="00B70B86" w:rsidRPr="00EC5FCE" w:rsidRDefault="00943208" w:rsidP="005840E8">
            <w:pPr>
              <w:rPr>
                <w:rFonts w:ascii="Lexend" w:hAnsi="Lexend"/>
                <w:sz w:val="22"/>
                <w:szCs w:val="18"/>
                <w:shd w:val="clear" w:color="auto" w:fill="FFFFFF"/>
              </w:rPr>
            </w:pPr>
            <w:r w:rsidRPr="00EC5FCE">
              <w:rPr>
                <w:rFonts w:ascii="Lexend" w:hAnsi="Lexend"/>
                <w:sz w:val="22"/>
                <w:szCs w:val="18"/>
                <w:shd w:val="clear" w:color="auto" w:fill="FFFFFF"/>
              </w:rPr>
              <w:t xml:space="preserve">Up to </w:t>
            </w:r>
            <w:r w:rsidR="00005A45" w:rsidRPr="00EC5FCE">
              <w:rPr>
                <w:rFonts w:ascii="Lexend" w:hAnsi="Lexend"/>
                <w:sz w:val="22"/>
                <w:szCs w:val="18"/>
                <w:shd w:val="clear" w:color="auto" w:fill="FFFFFF"/>
              </w:rPr>
              <w:t>£50,000</w:t>
            </w:r>
            <w:r w:rsidR="008422B1" w:rsidRPr="00EC5FCE">
              <w:rPr>
                <w:rFonts w:ascii="Lexend" w:hAnsi="Lexend"/>
                <w:sz w:val="22"/>
                <w:szCs w:val="18"/>
                <w:shd w:val="clear" w:color="auto" w:fill="FFFFFF"/>
              </w:rPr>
              <w:t xml:space="preserve"> Depending on Experience</w:t>
            </w:r>
            <w:r w:rsidR="00005A45" w:rsidRPr="00EC5FCE">
              <w:rPr>
                <w:rFonts w:ascii="Lexend" w:hAnsi="Lexend"/>
                <w:sz w:val="22"/>
                <w:szCs w:val="18"/>
                <w:shd w:val="clear" w:color="auto" w:fill="FFFFFF"/>
              </w:rPr>
              <w:t>, plus benefits</w:t>
            </w: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3894FB59" w14:textId="34CE0672" w:rsidR="008D6B44" w:rsidRPr="008C2EEB" w:rsidRDefault="00A335FB" w:rsidP="008D6B44">
            <w:pPr>
              <w:rPr>
                <w:rFonts w:ascii="Lexend" w:hAnsi="Lexend"/>
                <w:b/>
                <w:color w:val="1739E5"/>
                <w:szCs w:val="24"/>
              </w:rPr>
            </w:pPr>
            <w:r>
              <w:rPr>
                <w:rFonts w:ascii="Lexend" w:hAnsi="Lexend"/>
                <w:b/>
                <w:color w:val="1739E5"/>
                <w:szCs w:val="24"/>
              </w:rPr>
              <w:t>What you’ll be doing</w:t>
            </w:r>
          </w:p>
          <w:p w14:paraId="08B56576" w14:textId="77777777" w:rsidR="008D7A55" w:rsidRPr="00EC5FCE" w:rsidRDefault="008D7A55" w:rsidP="008D7A55">
            <w:pPr>
              <w:rPr>
                <w:rFonts w:ascii="Lexend" w:hAnsi="Lexend"/>
                <w:sz w:val="22"/>
                <w:szCs w:val="22"/>
                <w:shd w:val="clear" w:color="auto" w:fill="FFFFFF"/>
              </w:rPr>
            </w:pPr>
            <w:r w:rsidRPr="00EC5FCE">
              <w:rPr>
                <w:rFonts w:ascii="Lexend" w:hAnsi="Lexend"/>
                <w:sz w:val="22"/>
                <w:szCs w:val="22"/>
                <w:shd w:val="clear" w:color="auto" w:fill="FFFFFF"/>
              </w:rPr>
              <w:t>We’re looking for a UX Designer to shape the future of our enterprise and commerce products, creating experiences that make complex processes simple and impactful.</w:t>
            </w:r>
          </w:p>
          <w:p w14:paraId="32022806" w14:textId="77777777" w:rsidR="008D7A55" w:rsidRPr="00EC5FCE" w:rsidRDefault="008D7A55" w:rsidP="008D7A55">
            <w:pPr>
              <w:rPr>
                <w:rFonts w:ascii="Lexend" w:hAnsi="Lexend"/>
                <w:sz w:val="22"/>
                <w:szCs w:val="22"/>
                <w:shd w:val="clear" w:color="auto" w:fill="FFFFFF"/>
              </w:rPr>
            </w:pPr>
          </w:p>
          <w:p w14:paraId="17C644F3" w14:textId="77777777" w:rsidR="008D7A55" w:rsidRPr="00EC5FCE" w:rsidRDefault="008D7A55" w:rsidP="008D7A55">
            <w:pPr>
              <w:rPr>
                <w:rFonts w:ascii="Lexend" w:hAnsi="Lexend"/>
                <w:sz w:val="22"/>
                <w:szCs w:val="22"/>
                <w:shd w:val="clear" w:color="auto" w:fill="FFFFFF"/>
              </w:rPr>
            </w:pPr>
            <w:r w:rsidRPr="00EC5FCE">
              <w:rPr>
                <w:rFonts w:ascii="Lexend" w:hAnsi="Lexend"/>
                <w:sz w:val="22"/>
                <w:szCs w:val="22"/>
                <w:shd w:val="clear" w:color="auto" w:fill="FFFFFF"/>
              </w:rPr>
              <w:t>As a UX Designer, you’ll play a key role in driving the design of our core products through all stages of Design, bringing them to life in ways that make a real difference for our customers, colleagues, and the business.</w:t>
            </w:r>
          </w:p>
          <w:p w14:paraId="2C4FDECB" w14:textId="77777777" w:rsidR="008D7A55" w:rsidRPr="00EC5FCE" w:rsidRDefault="008D7A55" w:rsidP="008D7A55">
            <w:pPr>
              <w:rPr>
                <w:rFonts w:ascii="Lexend" w:hAnsi="Lexend"/>
                <w:sz w:val="22"/>
                <w:szCs w:val="22"/>
                <w:shd w:val="clear" w:color="auto" w:fill="FFFFFF"/>
              </w:rPr>
            </w:pPr>
          </w:p>
          <w:p w14:paraId="0F22D449" w14:textId="38DB8885" w:rsidR="008D7A55" w:rsidRPr="00EC5FCE" w:rsidRDefault="008D7A55" w:rsidP="008D7A55">
            <w:pPr>
              <w:rPr>
                <w:rFonts w:ascii="Lexend" w:hAnsi="Lexend"/>
                <w:sz w:val="22"/>
                <w:szCs w:val="22"/>
                <w:shd w:val="clear" w:color="auto" w:fill="FFFFFF"/>
              </w:rPr>
            </w:pPr>
            <w:r w:rsidRPr="00EC5FCE">
              <w:rPr>
                <w:rFonts w:ascii="Lexend" w:hAnsi="Lexend"/>
                <w:sz w:val="22"/>
                <w:szCs w:val="22"/>
                <w:shd w:val="clear" w:color="auto" w:fill="FFFFFF"/>
              </w:rPr>
              <w:t>You’ll work as part of cross-functional Product team</w:t>
            </w:r>
            <w:r w:rsidR="00F2328E" w:rsidRPr="00EC5FCE">
              <w:rPr>
                <w:rFonts w:ascii="Lexend" w:hAnsi="Lexend"/>
                <w:sz w:val="22"/>
                <w:szCs w:val="22"/>
                <w:shd w:val="clear" w:color="auto" w:fill="FFFFFF"/>
              </w:rPr>
              <w:t>s</w:t>
            </w:r>
            <w:r w:rsidRPr="00EC5FCE">
              <w:rPr>
                <w:rFonts w:ascii="Lexend" w:hAnsi="Lexend"/>
                <w:sz w:val="22"/>
                <w:szCs w:val="22"/>
                <w:shd w:val="clear" w:color="auto" w:fill="FFFFFF"/>
              </w:rPr>
              <w:t xml:space="preserve"> within our </w:t>
            </w:r>
            <w:proofErr w:type="spellStart"/>
            <w:r w:rsidRPr="00EC5FCE">
              <w:rPr>
                <w:rFonts w:ascii="Lexend" w:hAnsi="Lexend"/>
                <w:sz w:val="22"/>
                <w:szCs w:val="22"/>
                <w:shd w:val="clear" w:color="auto" w:fill="FFFFFF"/>
              </w:rPr>
              <w:t>Defleet</w:t>
            </w:r>
            <w:proofErr w:type="spellEnd"/>
            <w:r w:rsidRPr="00EC5FCE">
              <w:rPr>
                <w:rFonts w:ascii="Lexend" w:hAnsi="Lexend"/>
                <w:sz w:val="22"/>
                <w:szCs w:val="22"/>
                <w:shd w:val="clear" w:color="auto" w:fill="FFFFFF"/>
              </w:rPr>
              <w:t xml:space="preserve"> area, designing and building outstanding experiences for products that support all operations in our Vehicle Remarketing division. These range from understanding vehicle information and availability, to supporting pricing and sales channel decisions, and selling vehicles through our flagship commerce platform, mfldirect.</w:t>
            </w:r>
          </w:p>
          <w:p w14:paraId="4636B362" w14:textId="77777777" w:rsidR="008D7A55" w:rsidRPr="00EC5FCE" w:rsidRDefault="008D7A55" w:rsidP="008D7A55">
            <w:pPr>
              <w:rPr>
                <w:rFonts w:ascii="Lexend" w:hAnsi="Lexend"/>
                <w:sz w:val="22"/>
                <w:szCs w:val="22"/>
                <w:shd w:val="clear" w:color="auto" w:fill="FFFFFF"/>
              </w:rPr>
            </w:pPr>
          </w:p>
          <w:p w14:paraId="3B8C9FA7" w14:textId="77777777" w:rsidR="008D7A55" w:rsidRPr="00EC5FCE" w:rsidRDefault="008D7A55" w:rsidP="008D7A55">
            <w:pPr>
              <w:rPr>
                <w:rFonts w:ascii="Lexend" w:hAnsi="Lexend"/>
                <w:sz w:val="22"/>
                <w:szCs w:val="22"/>
                <w:shd w:val="clear" w:color="auto" w:fill="FFFFFF"/>
              </w:rPr>
            </w:pPr>
            <w:r w:rsidRPr="00EC5FCE">
              <w:rPr>
                <w:rFonts w:ascii="Lexend" w:hAnsi="Lexend"/>
                <w:sz w:val="22"/>
                <w:szCs w:val="22"/>
                <w:shd w:val="clear" w:color="auto" w:fill="FFFFFF"/>
              </w:rPr>
              <w:t>You’ll collaborate closely with Product and Tech team members to bring our product visions to life, helping to define strategies that balance business goals and user needs. You’ll plan and run research to understand problems deeply, use insights to inform design decisions, and turn ideas into tangible prototypes that can be tested and refined with users.</w:t>
            </w:r>
          </w:p>
          <w:p w14:paraId="1CD59679" w14:textId="77777777" w:rsidR="008D7A55" w:rsidRPr="00EC5FCE" w:rsidRDefault="008D7A55" w:rsidP="008D7A55">
            <w:pPr>
              <w:rPr>
                <w:rFonts w:ascii="Lexend" w:hAnsi="Lexend"/>
                <w:sz w:val="22"/>
                <w:szCs w:val="22"/>
                <w:shd w:val="clear" w:color="auto" w:fill="FFFFFF"/>
              </w:rPr>
            </w:pPr>
          </w:p>
          <w:p w14:paraId="48FA5A67" w14:textId="1ACB3C6E" w:rsidR="008D7A55" w:rsidRPr="00EC5FCE" w:rsidRDefault="008D7A55" w:rsidP="008D7A55">
            <w:pPr>
              <w:rPr>
                <w:rFonts w:ascii="Lexend" w:hAnsi="Lexend"/>
                <w:sz w:val="22"/>
                <w:szCs w:val="22"/>
                <w:shd w:val="clear" w:color="auto" w:fill="FFFFFF"/>
              </w:rPr>
            </w:pPr>
            <w:r w:rsidRPr="00EC5FCE">
              <w:rPr>
                <w:rFonts w:ascii="Lexend" w:hAnsi="Lexend"/>
                <w:sz w:val="22"/>
                <w:szCs w:val="22"/>
                <w:shd w:val="clear" w:color="auto" w:fill="FFFFFF"/>
              </w:rPr>
              <w:t xml:space="preserve">Your work will go beyond designing screens </w:t>
            </w:r>
            <w:r w:rsidR="00296849" w:rsidRPr="00EC5FCE">
              <w:rPr>
                <w:rFonts w:ascii="Lexend" w:hAnsi="Lexend"/>
                <w:sz w:val="22"/>
                <w:szCs w:val="22"/>
                <w:shd w:val="clear" w:color="auto" w:fill="FFFFFF"/>
              </w:rPr>
              <w:t xml:space="preserve">as </w:t>
            </w:r>
            <w:r w:rsidRPr="00EC5FCE">
              <w:rPr>
                <w:rFonts w:ascii="Lexend" w:hAnsi="Lexend"/>
                <w:sz w:val="22"/>
                <w:szCs w:val="22"/>
                <w:shd w:val="clear" w:color="auto" w:fill="FFFFFF"/>
              </w:rPr>
              <w:t>you consider complete end-to-end journeys, including the people and processes that support them. You’ll communicate clearly with developers to ensure that user interactions, content needs, and accessibility requirements are fully understood and delivered to a high standard.</w:t>
            </w:r>
          </w:p>
          <w:p w14:paraId="476AEEF8" w14:textId="77777777" w:rsidR="008D7A55" w:rsidRPr="00EC5FCE" w:rsidRDefault="008D7A55" w:rsidP="008D7A55">
            <w:pPr>
              <w:rPr>
                <w:rFonts w:ascii="Lexend" w:hAnsi="Lexend"/>
                <w:sz w:val="22"/>
                <w:szCs w:val="22"/>
                <w:shd w:val="clear" w:color="auto" w:fill="FFFFFF"/>
              </w:rPr>
            </w:pPr>
          </w:p>
          <w:p w14:paraId="6C5E79DB" w14:textId="1CECFC65" w:rsidR="008D7A55" w:rsidRPr="00EC5FCE" w:rsidRDefault="008D7A55" w:rsidP="008D7A55">
            <w:pPr>
              <w:rPr>
                <w:rFonts w:ascii="Lexend" w:hAnsi="Lexend"/>
                <w:sz w:val="22"/>
                <w:szCs w:val="22"/>
                <w:shd w:val="clear" w:color="auto" w:fill="FFFFFF"/>
              </w:rPr>
            </w:pPr>
            <w:r w:rsidRPr="00EC5FCE">
              <w:rPr>
                <w:rFonts w:ascii="Lexend" w:hAnsi="Lexend"/>
                <w:sz w:val="22"/>
                <w:szCs w:val="22"/>
                <w:shd w:val="clear" w:color="auto" w:fill="FFFFFF"/>
              </w:rPr>
              <w:t xml:space="preserve">You’ll also contribute to the growth of our </w:t>
            </w:r>
            <w:r w:rsidR="00C15185" w:rsidRPr="00EC5FCE">
              <w:rPr>
                <w:rFonts w:ascii="Lexend" w:hAnsi="Lexend"/>
                <w:sz w:val="22"/>
                <w:szCs w:val="22"/>
                <w:shd w:val="clear" w:color="auto" w:fill="FFFFFF"/>
              </w:rPr>
              <w:t>D</w:t>
            </w:r>
            <w:r w:rsidRPr="00EC5FCE">
              <w:rPr>
                <w:rFonts w:ascii="Lexend" w:hAnsi="Lexend"/>
                <w:sz w:val="22"/>
                <w:szCs w:val="22"/>
                <w:shd w:val="clear" w:color="auto" w:fill="FFFFFF"/>
              </w:rPr>
              <w:t xml:space="preserve">esign practice by improving how we </w:t>
            </w:r>
            <w:r w:rsidR="00C15185" w:rsidRPr="00EC5FCE">
              <w:rPr>
                <w:rFonts w:ascii="Lexend" w:hAnsi="Lexend"/>
                <w:sz w:val="22"/>
                <w:szCs w:val="22"/>
                <w:shd w:val="clear" w:color="auto" w:fill="FFFFFF"/>
              </w:rPr>
              <w:t>D</w:t>
            </w:r>
            <w:r w:rsidRPr="00EC5FCE">
              <w:rPr>
                <w:rFonts w:ascii="Lexend" w:hAnsi="Lexend"/>
                <w:sz w:val="22"/>
                <w:szCs w:val="22"/>
                <w:shd w:val="clear" w:color="auto" w:fill="FFFFFF"/>
              </w:rPr>
              <w:t>esign and solve problems together, pairing with other designers to tackle cross-product challenges, and supporting the development of our design system to bring consistency and excellence to everything we build.</w:t>
            </w:r>
          </w:p>
          <w:p w14:paraId="7F75B79F" w14:textId="77777777" w:rsidR="008D7A55" w:rsidRPr="00EC5FCE" w:rsidRDefault="008D7A55" w:rsidP="008D7A55">
            <w:pPr>
              <w:rPr>
                <w:rFonts w:ascii="Lexend" w:hAnsi="Lexend"/>
                <w:sz w:val="22"/>
                <w:szCs w:val="22"/>
                <w:shd w:val="clear" w:color="auto" w:fill="FFFFFF"/>
              </w:rPr>
            </w:pPr>
          </w:p>
          <w:p w14:paraId="55D4280A" w14:textId="77777777" w:rsidR="0023680C" w:rsidRPr="00EC5FCE" w:rsidRDefault="008D7A55" w:rsidP="008D7A55">
            <w:pPr>
              <w:rPr>
                <w:rFonts w:ascii="Lexend" w:hAnsi="Lexend"/>
                <w:sz w:val="22"/>
                <w:szCs w:val="22"/>
                <w:shd w:val="clear" w:color="auto" w:fill="FFFFFF"/>
              </w:rPr>
            </w:pPr>
            <w:r w:rsidRPr="00EC5FCE">
              <w:rPr>
                <w:rFonts w:ascii="Lexend" w:hAnsi="Lexend"/>
                <w:sz w:val="22"/>
                <w:szCs w:val="22"/>
                <w:shd w:val="clear" w:color="auto" w:fill="FFFFFF"/>
              </w:rPr>
              <w:t xml:space="preserve">Accessibility will sit at the heart of your work. You’ll ensure that WCAG 2.2 standards are met and that no users are excluded through poorly considered design, helping your team understand what inclusive design looks like in practice. </w:t>
            </w:r>
          </w:p>
          <w:p w14:paraId="3FF51283" w14:textId="73FBE502" w:rsidR="008D7A55" w:rsidRPr="00005A45" w:rsidRDefault="008D7A55" w:rsidP="008D7A55">
            <w:pPr>
              <w:rPr>
                <w:rFonts w:ascii="Lexend" w:hAnsi="Lexend"/>
                <w:bCs/>
                <w:color w:val="808080" w:themeColor="background1" w:themeShade="80"/>
                <w:sz w:val="22"/>
                <w:szCs w:val="22"/>
              </w:rPr>
            </w:pPr>
          </w:p>
        </w:tc>
      </w:tr>
      <w:tr w:rsidR="00005A45" w14:paraId="167886A9" w14:textId="77777777" w:rsidTr="0023680C">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t>About you</w:t>
            </w:r>
          </w:p>
          <w:p w14:paraId="11A3036E" w14:textId="77777777" w:rsidR="006B672F" w:rsidRPr="00EC5FCE" w:rsidRDefault="00096E07" w:rsidP="00DD22FD">
            <w:pPr>
              <w:rPr>
                <w:rFonts w:ascii="Lexend" w:hAnsi="Lexend"/>
                <w:sz w:val="22"/>
                <w:szCs w:val="18"/>
                <w:shd w:val="clear" w:color="auto" w:fill="FFFFFF"/>
              </w:rPr>
            </w:pPr>
            <w:r w:rsidRPr="00EC5FCE">
              <w:rPr>
                <w:rFonts w:ascii="Lexend" w:hAnsi="Lexend"/>
                <w:sz w:val="22"/>
                <w:szCs w:val="18"/>
                <w:shd w:val="clear" w:color="auto" w:fill="FFFFFF"/>
              </w:rPr>
              <w:t xml:space="preserve">You might be looking for a new challenge and are keen to learn how design practices differ across enterprise and commerce spaces. </w:t>
            </w:r>
          </w:p>
          <w:p w14:paraId="3C024489" w14:textId="77777777" w:rsidR="006B672F" w:rsidRPr="00EC5FCE" w:rsidRDefault="006B672F" w:rsidP="00DD22FD">
            <w:pPr>
              <w:rPr>
                <w:rFonts w:ascii="Lexend" w:hAnsi="Lexend"/>
                <w:sz w:val="22"/>
                <w:szCs w:val="18"/>
                <w:shd w:val="clear" w:color="auto" w:fill="FFFFFF"/>
              </w:rPr>
            </w:pPr>
          </w:p>
          <w:p w14:paraId="01DB9C2A" w14:textId="38B93D4B" w:rsidR="00DD22FD" w:rsidRPr="00EC5FCE" w:rsidRDefault="00096E07" w:rsidP="00DD22FD">
            <w:pPr>
              <w:rPr>
                <w:rFonts w:ascii="Lexend" w:hAnsi="Lexend"/>
                <w:sz w:val="22"/>
                <w:szCs w:val="18"/>
                <w:shd w:val="clear" w:color="auto" w:fill="FFFFFF"/>
              </w:rPr>
            </w:pPr>
            <w:r w:rsidRPr="00EC5FCE">
              <w:rPr>
                <w:rFonts w:ascii="Lexend" w:hAnsi="Lexend"/>
                <w:sz w:val="22"/>
                <w:szCs w:val="18"/>
                <w:shd w:val="clear" w:color="auto" w:fill="FFFFFF"/>
              </w:rPr>
              <w:t>You’re experienced working in a product-focused environment and are comfortable being the Designer in Product team</w:t>
            </w:r>
            <w:r w:rsidR="006B672F" w:rsidRPr="00EC5FCE">
              <w:rPr>
                <w:rFonts w:ascii="Lexend" w:hAnsi="Lexend"/>
                <w:sz w:val="22"/>
                <w:szCs w:val="18"/>
                <w:shd w:val="clear" w:color="auto" w:fill="FFFFFF"/>
              </w:rPr>
              <w:t xml:space="preserve">s. </w:t>
            </w:r>
          </w:p>
          <w:p w14:paraId="56F1AD8E" w14:textId="77777777" w:rsidR="006B672F" w:rsidRPr="00EC5FCE" w:rsidRDefault="006B672F" w:rsidP="00DD22FD">
            <w:pPr>
              <w:rPr>
                <w:rFonts w:ascii="Lexend" w:hAnsi="Lexend"/>
                <w:sz w:val="22"/>
                <w:szCs w:val="18"/>
                <w:shd w:val="clear" w:color="auto" w:fill="FFFFFF"/>
              </w:rPr>
            </w:pPr>
          </w:p>
          <w:p w14:paraId="2DBE2191" w14:textId="77777777" w:rsidR="00DD22FD" w:rsidRPr="00EC5FCE" w:rsidRDefault="00096E07" w:rsidP="00DD22FD">
            <w:pPr>
              <w:rPr>
                <w:rFonts w:ascii="Lexend" w:hAnsi="Lexend"/>
                <w:sz w:val="22"/>
                <w:szCs w:val="18"/>
                <w:shd w:val="clear" w:color="auto" w:fill="FFFFFF"/>
              </w:rPr>
            </w:pPr>
            <w:r w:rsidRPr="00EC5FCE">
              <w:rPr>
                <w:rFonts w:ascii="Lexend" w:hAnsi="Lexend"/>
                <w:sz w:val="22"/>
                <w:szCs w:val="18"/>
                <w:shd w:val="clear" w:color="auto" w:fill="FFFFFF"/>
              </w:rPr>
              <w:lastRenderedPageBreak/>
              <w:t>You think beyond creating screens. You work closely with your Product and Tech colleagues to understand business objectives and help shape the future direction of the products you design.</w:t>
            </w:r>
          </w:p>
          <w:p w14:paraId="7C39D591" w14:textId="77777777" w:rsidR="00DD22FD" w:rsidRPr="00EC5FCE" w:rsidRDefault="00DD22FD" w:rsidP="00DD22FD">
            <w:pPr>
              <w:rPr>
                <w:rFonts w:ascii="Lexend" w:hAnsi="Lexend"/>
                <w:sz w:val="22"/>
                <w:szCs w:val="18"/>
                <w:shd w:val="clear" w:color="auto" w:fill="FFFFFF"/>
              </w:rPr>
            </w:pPr>
          </w:p>
          <w:p w14:paraId="60A33EA1" w14:textId="11683565" w:rsidR="00DD22FD" w:rsidRPr="00EC5FCE" w:rsidRDefault="00096E07" w:rsidP="00DD22FD">
            <w:pPr>
              <w:rPr>
                <w:rFonts w:ascii="Lexend" w:hAnsi="Lexend"/>
                <w:sz w:val="22"/>
                <w:szCs w:val="18"/>
                <w:shd w:val="clear" w:color="auto" w:fill="FFFFFF"/>
              </w:rPr>
            </w:pPr>
            <w:r w:rsidRPr="00EC5FCE">
              <w:rPr>
                <w:rFonts w:ascii="Lexend" w:hAnsi="Lexend"/>
                <w:sz w:val="22"/>
                <w:szCs w:val="18"/>
                <w:shd w:val="clear" w:color="auto" w:fill="FFFFFF"/>
              </w:rPr>
              <w:t>You’re collaborative by nature and enjoy working with others – whether that’s pairing with another designer, facilitating workshops, or bringing stakeholders and users together to explore ideas. You’re curious and proactive about learning the domains you work in, building a clear picture of how your product</w:t>
            </w:r>
            <w:r w:rsidR="00AD22D2" w:rsidRPr="00EC5FCE">
              <w:rPr>
                <w:rFonts w:ascii="Lexend" w:hAnsi="Lexend"/>
                <w:sz w:val="22"/>
                <w:szCs w:val="18"/>
                <w:shd w:val="clear" w:color="auto" w:fill="FFFFFF"/>
              </w:rPr>
              <w:t>s</w:t>
            </w:r>
            <w:r w:rsidRPr="00EC5FCE">
              <w:rPr>
                <w:rFonts w:ascii="Lexend" w:hAnsi="Lexend"/>
                <w:sz w:val="22"/>
                <w:szCs w:val="18"/>
                <w:shd w:val="clear" w:color="auto" w:fill="FFFFFF"/>
              </w:rPr>
              <w:t xml:space="preserve"> fit into the wider ecosystem.</w:t>
            </w:r>
          </w:p>
          <w:p w14:paraId="20DA0B89" w14:textId="77777777" w:rsidR="00DD22FD" w:rsidRPr="00EC5FCE" w:rsidRDefault="00DD22FD" w:rsidP="00DD22FD">
            <w:pPr>
              <w:rPr>
                <w:rFonts w:ascii="Lexend" w:hAnsi="Lexend"/>
                <w:sz w:val="22"/>
                <w:szCs w:val="18"/>
                <w:shd w:val="clear" w:color="auto" w:fill="FFFFFF"/>
              </w:rPr>
            </w:pPr>
          </w:p>
          <w:p w14:paraId="7BF625A7" w14:textId="77777777" w:rsidR="00DD22FD" w:rsidRPr="00EC5FCE" w:rsidRDefault="00096E07" w:rsidP="00DD22FD">
            <w:pPr>
              <w:rPr>
                <w:rFonts w:ascii="Lexend" w:hAnsi="Lexend"/>
                <w:sz w:val="22"/>
                <w:szCs w:val="18"/>
                <w:shd w:val="clear" w:color="auto" w:fill="FFFFFF"/>
              </w:rPr>
            </w:pPr>
            <w:r w:rsidRPr="00EC5FCE">
              <w:rPr>
                <w:rFonts w:ascii="Lexend" w:hAnsi="Lexend"/>
                <w:sz w:val="22"/>
                <w:szCs w:val="18"/>
                <w:shd w:val="clear" w:color="auto" w:fill="FFFFFF"/>
              </w:rPr>
              <w:t>You care deeply about accessibility and inclusion and know how to make these principles real through design and delivery. You also value testing and learning early, finding opportunities to share what the team discovers so everyone benefits.</w:t>
            </w:r>
          </w:p>
          <w:p w14:paraId="4681CBA8" w14:textId="77777777" w:rsidR="00DD22FD" w:rsidRPr="00EC5FCE" w:rsidRDefault="00DD22FD" w:rsidP="00DD22FD">
            <w:pPr>
              <w:rPr>
                <w:rFonts w:ascii="Lexend" w:hAnsi="Lexend"/>
                <w:sz w:val="22"/>
                <w:szCs w:val="18"/>
                <w:shd w:val="clear" w:color="auto" w:fill="FFFFFF"/>
              </w:rPr>
            </w:pPr>
          </w:p>
          <w:p w14:paraId="4E4DF329" w14:textId="77777777" w:rsidR="00A559C0" w:rsidRPr="00EC5FCE" w:rsidRDefault="00096E07" w:rsidP="00DD22FD">
            <w:pPr>
              <w:rPr>
                <w:rFonts w:ascii="Lexend" w:hAnsi="Lexend"/>
                <w:sz w:val="22"/>
                <w:szCs w:val="18"/>
                <w:shd w:val="clear" w:color="auto" w:fill="FFFFFF"/>
              </w:rPr>
            </w:pPr>
            <w:r w:rsidRPr="00EC5FCE">
              <w:rPr>
                <w:rFonts w:ascii="Lexend" w:hAnsi="Lexend"/>
                <w:sz w:val="22"/>
                <w:szCs w:val="18"/>
                <w:shd w:val="clear" w:color="auto" w:fill="FFFFFF"/>
              </w:rPr>
              <w:t>You’re confident communicating with everyone – from technical experts and business stakeholders to the operational teams who use your products every day.</w:t>
            </w:r>
          </w:p>
          <w:p w14:paraId="15F6BF23" w14:textId="77777777" w:rsidR="00A559C0" w:rsidRPr="00EC5FCE" w:rsidRDefault="00A559C0" w:rsidP="00DD22FD">
            <w:pPr>
              <w:rPr>
                <w:rFonts w:ascii="Lexend" w:hAnsi="Lexend"/>
                <w:sz w:val="22"/>
                <w:szCs w:val="18"/>
                <w:shd w:val="clear" w:color="auto" w:fill="FFFFFF"/>
              </w:rPr>
            </w:pPr>
          </w:p>
          <w:p w14:paraId="06B9B7E8" w14:textId="360F6527" w:rsidR="0023680C" w:rsidRPr="00EC5FCE" w:rsidRDefault="00096E07" w:rsidP="00DD22FD">
            <w:pPr>
              <w:rPr>
                <w:rFonts w:ascii="Lexend" w:hAnsi="Lexend"/>
                <w:sz w:val="22"/>
                <w:szCs w:val="18"/>
                <w:shd w:val="clear" w:color="auto" w:fill="FFFFFF"/>
              </w:rPr>
            </w:pPr>
            <w:r w:rsidRPr="00EC5FCE">
              <w:rPr>
                <w:rFonts w:ascii="Lexend" w:hAnsi="Lexend"/>
                <w:sz w:val="22"/>
                <w:szCs w:val="18"/>
                <w:shd w:val="clear" w:color="auto" w:fill="FFFFFF"/>
              </w:rPr>
              <w:t xml:space="preserve">You have experience building, maintaining, and using Design Systems to bring consistency and quality to the products you design. </w:t>
            </w:r>
          </w:p>
          <w:p w14:paraId="4F6FFE38" w14:textId="38190214" w:rsidR="00096E07" w:rsidRPr="00005A45" w:rsidRDefault="00096E07" w:rsidP="00096E07">
            <w:pPr>
              <w:rPr>
                <w:rFonts w:ascii="Lexend" w:hAnsi="Lexend"/>
                <w:bCs/>
                <w:sz w:val="22"/>
                <w:szCs w:val="22"/>
              </w:rPr>
            </w:pPr>
          </w:p>
        </w:tc>
      </w:tr>
      <w:tr w:rsidR="00005A45" w14:paraId="0FF29B93" w14:textId="77777777" w:rsidTr="0023680C">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lastRenderedPageBreak/>
              <w:t>Minimum criteria</w:t>
            </w:r>
          </w:p>
          <w:p w14:paraId="685C9462" w14:textId="77777777" w:rsidR="001657A1" w:rsidRPr="001657A1" w:rsidRDefault="001657A1" w:rsidP="001657A1">
            <w:pPr>
              <w:rPr>
                <w:rFonts w:ascii="Lexend" w:hAnsi="Lexend" w:cstheme="minorHAnsi"/>
                <w:bCs/>
                <w:sz w:val="20"/>
                <w:szCs w:val="16"/>
              </w:rPr>
            </w:pPr>
          </w:p>
          <w:p w14:paraId="4631171F" w14:textId="531FC0C7" w:rsidR="001657A1" w:rsidRPr="00EC5FCE" w:rsidRDefault="001657A1" w:rsidP="00EC5FCE">
            <w:pPr>
              <w:pStyle w:val="ListParagraph"/>
              <w:numPr>
                <w:ilvl w:val="0"/>
                <w:numId w:val="41"/>
              </w:numPr>
              <w:rPr>
                <w:rFonts w:ascii="Lexend" w:hAnsi="Lexend"/>
                <w:sz w:val="22"/>
                <w:szCs w:val="18"/>
                <w:shd w:val="clear" w:color="auto" w:fill="FFFFFF"/>
              </w:rPr>
            </w:pPr>
            <w:r w:rsidRPr="00EC5FCE">
              <w:rPr>
                <w:rFonts w:ascii="Lexend" w:hAnsi="Lexend"/>
                <w:sz w:val="22"/>
                <w:szCs w:val="18"/>
                <w:shd w:val="clear" w:color="auto" w:fill="FFFFFF"/>
              </w:rPr>
              <w:t xml:space="preserve">Experience working </w:t>
            </w:r>
            <w:r w:rsidR="00734498" w:rsidRPr="00EC5FCE">
              <w:rPr>
                <w:rFonts w:ascii="Lexend" w:hAnsi="Lexend"/>
                <w:sz w:val="22"/>
                <w:szCs w:val="18"/>
                <w:shd w:val="clear" w:color="auto" w:fill="FFFFFF"/>
              </w:rPr>
              <w:t>as a Designer within product team</w:t>
            </w:r>
            <w:r w:rsidR="00997B9A" w:rsidRPr="00EC5FCE">
              <w:rPr>
                <w:rFonts w:ascii="Lexend" w:hAnsi="Lexend"/>
                <w:sz w:val="22"/>
                <w:szCs w:val="18"/>
                <w:shd w:val="clear" w:color="auto" w:fill="FFFFFF"/>
              </w:rPr>
              <w:t>s</w:t>
            </w:r>
          </w:p>
          <w:p w14:paraId="0AE05F3C" w14:textId="269C6FF1" w:rsidR="001657A1" w:rsidRPr="00EC5FCE" w:rsidRDefault="00DD22FD" w:rsidP="00EC5FCE">
            <w:pPr>
              <w:pStyle w:val="ListParagraph"/>
              <w:numPr>
                <w:ilvl w:val="0"/>
                <w:numId w:val="41"/>
              </w:numPr>
              <w:rPr>
                <w:rFonts w:ascii="Lexend" w:hAnsi="Lexend"/>
                <w:sz w:val="22"/>
                <w:szCs w:val="18"/>
                <w:shd w:val="clear" w:color="auto" w:fill="FFFFFF"/>
              </w:rPr>
            </w:pPr>
            <w:r w:rsidRPr="00EC5FCE">
              <w:rPr>
                <w:rFonts w:ascii="Lexend" w:hAnsi="Lexend"/>
                <w:sz w:val="22"/>
                <w:szCs w:val="18"/>
                <w:shd w:val="clear" w:color="auto" w:fill="FFFFFF"/>
              </w:rPr>
              <w:t>A solid</w:t>
            </w:r>
            <w:r w:rsidR="001657A1" w:rsidRPr="00EC5FCE">
              <w:rPr>
                <w:rFonts w:ascii="Lexend" w:hAnsi="Lexend"/>
                <w:sz w:val="22"/>
                <w:szCs w:val="18"/>
                <w:shd w:val="clear" w:color="auto" w:fill="FFFFFF"/>
              </w:rPr>
              <w:t xml:space="preserve"> understanding </w:t>
            </w:r>
            <w:r w:rsidRPr="00EC5FCE">
              <w:rPr>
                <w:rFonts w:ascii="Lexend" w:hAnsi="Lexend"/>
                <w:sz w:val="22"/>
                <w:szCs w:val="18"/>
                <w:shd w:val="clear" w:color="auto" w:fill="FFFFFF"/>
              </w:rPr>
              <w:t xml:space="preserve">and application </w:t>
            </w:r>
            <w:r w:rsidR="001657A1" w:rsidRPr="00EC5FCE">
              <w:rPr>
                <w:rFonts w:ascii="Lexend" w:hAnsi="Lexend"/>
                <w:sz w:val="22"/>
                <w:szCs w:val="18"/>
                <w:shd w:val="clear" w:color="auto" w:fill="FFFFFF"/>
              </w:rPr>
              <w:t>of user-centred design principles</w:t>
            </w:r>
          </w:p>
          <w:p w14:paraId="3D9A3B6F" w14:textId="7179D8F9" w:rsidR="001657A1" w:rsidRPr="00EC5FCE" w:rsidRDefault="00AE0E74" w:rsidP="00EC5FCE">
            <w:pPr>
              <w:pStyle w:val="ListParagraph"/>
              <w:numPr>
                <w:ilvl w:val="0"/>
                <w:numId w:val="41"/>
              </w:numPr>
              <w:rPr>
                <w:rFonts w:ascii="Lexend" w:hAnsi="Lexend"/>
                <w:sz w:val="22"/>
                <w:szCs w:val="18"/>
                <w:shd w:val="clear" w:color="auto" w:fill="FFFFFF"/>
              </w:rPr>
            </w:pPr>
            <w:r w:rsidRPr="00EC5FCE">
              <w:rPr>
                <w:rFonts w:ascii="Lexend" w:hAnsi="Lexend"/>
                <w:sz w:val="22"/>
                <w:szCs w:val="18"/>
                <w:shd w:val="clear" w:color="auto" w:fill="FFFFFF"/>
              </w:rPr>
              <w:t>Evidence of</w:t>
            </w:r>
            <w:r w:rsidR="001657A1" w:rsidRPr="00EC5FCE">
              <w:rPr>
                <w:rFonts w:ascii="Lexend" w:hAnsi="Lexend"/>
                <w:sz w:val="22"/>
                <w:szCs w:val="18"/>
                <w:shd w:val="clear" w:color="auto" w:fill="FFFFFF"/>
              </w:rPr>
              <w:t xml:space="preserve"> planning, running, and synthesising user research</w:t>
            </w:r>
          </w:p>
          <w:p w14:paraId="17BE4614" w14:textId="19D010A4" w:rsidR="001657A1" w:rsidRPr="00EC5FCE" w:rsidRDefault="001657A1" w:rsidP="00EC5FCE">
            <w:pPr>
              <w:pStyle w:val="ListParagraph"/>
              <w:numPr>
                <w:ilvl w:val="0"/>
                <w:numId w:val="41"/>
              </w:numPr>
              <w:rPr>
                <w:rFonts w:ascii="Lexend" w:hAnsi="Lexend"/>
                <w:sz w:val="22"/>
                <w:szCs w:val="18"/>
                <w:shd w:val="clear" w:color="auto" w:fill="FFFFFF"/>
              </w:rPr>
            </w:pPr>
            <w:r w:rsidRPr="00EC5FCE">
              <w:rPr>
                <w:rFonts w:ascii="Lexend" w:hAnsi="Lexend"/>
                <w:sz w:val="22"/>
                <w:szCs w:val="18"/>
                <w:shd w:val="clear" w:color="auto" w:fill="FFFFFF"/>
              </w:rPr>
              <w:t xml:space="preserve">Experience creating prototypes to explore and </w:t>
            </w:r>
            <w:r w:rsidR="005B49B1" w:rsidRPr="00EC5FCE">
              <w:rPr>
                <w:rFonts w:ascii="Lexend" w:hAnsi="Lexend"/>
                <w:sz w:val="22"/>
                <w:szCs w:val="18"/>
                <w:shd w:val="clear" w:color="auto" w:fill="FFFFFF"/>
              </w:rPr>
              <w:t>evaluate</w:t>
            </w:r>
            <w:r w:rsidRPr="00EC5FCE">
              <w:rPr>
                <w:rFonts w:ascii="Lexend" w:hAnsi="Lexend"/>
                <w:sz w:val="22"/>
                <w:szCs w:val="18"/>
                <w:shd w:val="clear" w:color="auto" w:fill="FFFFFF"/>
              </w:rPr>
              <w:t xml:space="preserve"> ideas</w:t>
            </w:r>
          </w:p>
          <w:p w14:paraId="73E78DF2" w14:textId="35A2AD0E" w:rsidR="001657A1" w:rsidRPr="00EC5FCE" w:rsidRDefault="001657A1" w:rsidP="00EC5FCE">
            <w:pPr>
              <w:pStyle w:val="ListParagraph"/>
              <w:numPr>
                <w:ilvl w:val="0"/>
                <w:numId w:val="41"/>
              </w:numPr>
              <w:rPr>
                <w:rFonts w:ascii="Lexend" w:hAnsi="Lexend"/>
                <w:sz w:val="22"/>
                <w:szCs w:val="18"/>
                <w:shd w:val="clear" w:color="auto" w:fill="FFFFFF"/>
              </w:rPr>
            </w:pPr>
            <w:r w:rsidRPr="00EC5FCE">
              <w:rPr>
                <w:rFonts w:ascii="Lexend" w:hAnsi="Lexend"/>
                <w:sz w:val="22"/>
                <w:szCs w:val="18"/>
                <w:shd w:val="clear" w:color="auto" w:fill="FFFFFF"/>
              </w:rPr>
              <w:t xml:space="preserve">Proficiency with </w:t>
            </w:r>
            <w:r w:rsidR="005B49B1" w:rsidRPr="00EC5FCE">
              <w:rPr>
                <w:rFonts w:ascii="Lexend" w:hAnsi="Lexend"/>
                <w:sz w:val="22"/>
                <w:szCs w:val="18"/>
                <w:shd w:val="clear" w:color="auto" w:fill="FFFFFF"/>
              </w:rPr>
              <w:t xml:space="preserve">industry </w:t>
            </w:r>
            <w:r w:rsidRPr="00EC5FCE">
              <w:rPr>
                <w:rFonts w:ascii="Lexend" w:hAnsi="Lexend"/>
                <w:sz w:val="22"/>
                <w:szCs w:val="18"/>
                <w:shd w:val="clear" w:color="auto" w:fill="FFFFFF"/>
              </w:rPr>
              <w:t xml:space="preserve">design tools </w:t>
            </w:r>
            <w:r w:rsidR="005B49B1" w:rsidRPr="00EC5FCE">
              <w:rPr>
                <w:rFonts w:ascii="Lexend" w:hAnsi="Lexend"/>
                <w:sz w:val="22"/>
                <w:szCs w:val="18"/>
                <w:shd w:val="clear" w:color="auto" w:fill="FFFFFF"/>
              </w:rPr>
              <w:t>(we use Figma!)</w:t>
            </w:r>
          </w:p>
          <w:p w14:paraId="6F18E621" w14:textId="0D023F07" w:rsidR="001657A1" w:rsidRPr="00EC5FCE" w:rsidRDefault="001657A1" w:rsidP="00EC5FCE">
            <w:pPr>
              <w:pStyle w:val="ListParagraph"/>
              <w:numPr>
                <w:ilvl w:val="0"/>
                <w:numId w:val="41"/>
              </w:numPr>
              <w:rPr>
                <w:rFonts w:ascii="Lexend" w:hAnsi="Lexend"/>
                <w:sz w:val="22"/>
                <w:szCs w:val="18"/>
                <w:shd w:val="clear" w:color="auto" w:fill="FFFFFF"/>
              </w:rPr>
            </w:pPr>
            <w:r w:rsidRPr="00EC5FCE">
              <w:rPr>
                <w:rFonts w:ascii="Lexend" w:hAnsi="Lexend"/>
                <w:sz w:val="22"/>
                <w:szCs w:val="18"/>
                <w:shd w:val="clear" w:color="auto" w:fill="FFFFFF"/>
              </w:rPr>
              <w:t>Understanding of accessibility standards (WCAG 2.2) and how to apply them in practice</w:t>
            </w:r>
          </w:p>
          <w:p w14:paraId="14C5C156" w14:textId="3E16BC02" w:rsidR="001657A1" w:rsidRPr="00EC5FCE" w:rsidRDefault="001657A1" w:rsidP="00EC5FCE">
            <w:pPr>
              <w:pStyle w:val="ListParagraph"/>
              <w:numPr>
                <w:ilvl w:val="0"/>
                <w:numId w:val="41"/>
              </w:numPr>
              <w:rPr>
                <w:rFonts w:ascii="Lexend" w:hAnsi="Lexend"/>
                <w:sz w:val="22"/>
                <w:szCs w:val="18"/>
                <w:shd w:val="clear" w:color="auto" w:fill="FFFFFF"/>
              </w:rPr>
            </w:pPr>
            <w:r w:rsidRPr="00EC5FCE">
              <w:rPr>
                <w:rFonts w:ascii="Lexend" w:hAnsi="Lexend"/>
                <w:sz w:val="22"/>
                <w:szCs w:val="18"/>
                <w:shd w:val="clear" w:color="auto" w:fill="FFFFFF"/>
              </w:rPr>
              <w:t>Clear communication skills, with the ability to explain design decisions to different audiences</w:t>
            </w:r>
          </w:p>
          <w:p w14:paraId="26BCEAE8" w14:textId="77777777" w:rsidR="001657A1" w:rsidRPr="00900F2A" w:rsidRDefault="001657A1" w:rsidP="001657A1">
            <w:pPr>
              <w:rPr>
                <w:rFonts w:ascii="Lexend" w:hAnsi="Lexend"/>
                <w:bCs/>
                <w:color w:val="808080" w:themeColor="background1" w:themeShade="80"/>
                <w:sz w:val="22"/>
                <w:szCs w:val="22"/>
              </w:rPr>
            </w:pPr>
          </w:p>
          <w:p w14:paraId="49D68889" w14:textId="5EDA2319" w:rsidR="00005A45" w:rsidRPr="008C2EEB" w:rsidRDefault="00896DA7" w:rsidP="00005A45">
            <w:pPr>
              <w:rPr>
                <w:rFonts w:ascii="Lexend" w:hAnsi="Lexend"/>
                <w:b/>
                <w:color w:val="1739E5"/>
                <w:szCs w:val="24"/>
              </w:rPr>
            </w:pPr>
            <w:r>
              <w:rPr>
                <w:rFonts w:ascii="Lexend" w:hAnsi="Lexend"/>
                <w:b/>
                <w:color w:val="1739E5"/>
                <w:szCs w:val="24"/>
              </w:rPr>
              <w:t>Who you’ll be working with</w:t>
            </w:r>
          </w:p>
          <w:p w14:paraId="7D84FEF5" w14:textId="077E1AF8" w:rsidR="005E181F" w:rsidRPr="00EC5FCE" w:rsidRDefault="00A64C23" w:rsidP="00A64C23">
            <w:pPr>
              <w:rPr>
                <w:rFonts w:ascii="Lexend" w:hAnsi="Lexend"/>
                <w:sz w:val="22"/>
                <w:szCs w:val="18"/>
                <w:shd w:val="clear" w:color="auto" w:fill="FFFFFF"/>
              </w:rPr>
            </w:pPr>
            <w:r w:rsidRPr="00EC5FCE">
              <w:rPr>
                <w:rFonts w:ascii="Lexend" w:hAnsi="Lexend"/>
                <w:sz w:val="22"/>
                <w:szCs w:val="18"/>
                <w:shd w:val="clear" w:color="auto" w:fill="FFFFFF"/>
              </w:rPr>
              <w:t xml:space="preserve">You’ll join a collaborative </w:t>
            </w:r>
            <w:r w:rsidR="005E181F" w:rsidRPr="00EC5FCE">
              <w:rPr>
                <w:rFonts w:ascii="Lexend" w:hAnsi="Lexend"/>
                <w:sz w:val="22"/>
                <w:szCs w:val="18"/>
                <w:shd w:val="clear" w:color="auto" w:fill="FFFFFF"/>
              </w:rPr>
              <w:t xml:space="preserve">and supportive </w:t>
            </w:r>
            <w:r w:rsidRPr="00EC5FCE">
              <w:rPr>
                <w:rFonts w:ascii="Lexend" w:hAnsi="Lexend"/>
                <w:sz w:val="22"/>
                <w:szCs w:val="18"/>
                <w:shd w:val="clear" w:color="auto" w:fill="FFFFFF"/>
              </w:rPr>
              <w:t xml:space="preserve">Design team </w:t>
            </w:r>
            <w:r w:rsidR="005E181F" w:rsidRPr="00EC5FCE">
              <w:rPr>
                <w:rFonts w:ascii="Lexend" w:hAnsi="Lexend"/>
                <w:sz w:val="22"/>
                <w:szCs w:val="18"/>
                <w:shd w:val="clear" w:color="auto" w:fill="FFFFFF"/>
              </w:rPr>
              <w:t xml:space="preserve">– 5 of us all together - </w:t>
            </w:r>
            <w:r w:rsidRPr="00EC5FCE">
              <w:rPr>
                <w:rFonts w:ascii="Lexend" w:hAnsi="Lexend"/>
                <w:sz w:val="22"/>
                <w:szCs w:val="18"/>
                <w:shd w:val="clear" w:color="auto" w:fill="FFFFFF"/>
              </w:rPr>
              <w:t xml:space="preserve">that works across both enterprise and commerce products within our Vehicle Remarketing division. </w:t>
            </w:r>
          </w:p>
          <w:p w14:paraId="19641CCE" w14:textId="77777777" w:rsidR="005E181F" w:rsidRPr="00EC5FCE" w:rsidRDefault="005E181F" w:rsidP="00A64C23">
            <w:pPr>
              <w:rPr>
                <w:rFonts w:ascii="Lexend" w:hAnsi="Lexend"/>
                <w:sz w:val="22"/>
                <w:szCs w:val="18"/>
                <w:shd w:val="clear" w:color="auto" w:fill="FFFFFF"/>
              </w:rPr>
            </w:pPr>
          </w:p>
          <w:p w14:paraId="550DFF17" w14:textId="77777777" w:rsidR="008B5EC7" w:rsidRPr="00EC5FCE" w:rsidRDefault="00A64C23" w:rsidP="005E181F">
            <w:pPr>
              <w:rPr>
                <w:rFonts w:ascii="Lexend" w:hAnsi="Lexend"/>
                <w:sz w:val="22"/>
                <w:szCs w:val="18"/>
                <w:shd w:val="clear" w:color="auto" w:fill="FFFFFF"/>
              </w:rPr>
            </w:pPr>
            <w:r w:rsidRPr="00EC5FCE">
              <w:rPr>
                <w:rFonts w:ascii="Lexend" w:hAnsi="Lexend"/>
                <w:sz w:val="22"/>
                <w:szCs w:val="18"/>
                <w:shd w:val="clear" w:color="auto" w:fill="FFFFFF"/>
              </w:rPr>
              <w:t>Day-to-day, you’ll be embedded in Product team</w:t>
            </w:r>
            <w:r w:rsidR="00975AEA" w:rsidRPr="00EC5FCE">
              <w:rPr>
                <w:rFonts w:ascii="Lexend" w:hAnsi="Lexend"/>
                <w:sz w:val="22"/>
                <w:szCs w:val="18"/>
                <w:shd w:val="clear" w:color="auto" w:fill="FFFFFF"/>
              </w:rPr>
              <w:t>s</w:t>
            </w:r>
            <w:r w:rsidRPr="00EC5FCE">
              <w:rPr>
                <w:rFonts w:ascii="Lexend" w:hAnsi="Lexend"/>
                <w:sz w:val="22"/>
                <w:szCs w:val="18"/>
                <w:shd w:val="clear" w:color="auto" w:fill="FFFFFF"/>
              </w:rPr>
              <w:t xml:space="preserve"> alongside Product Manager</w:t>
            </w:r>
            <w:r w:rsidR="00975AEA" w:rsidRPr="00EC5FCE">
              <w:rPr>
                <w:rFonts w:ascii="Lexend" w:hAnsi="Lexend"/>
                <w:sz w:val="22"/>
                <w:szCs w:val="18"/>
                <w:shd w:val="clear" w:color="auto" w:fill="FFFFFF"/>
              </w:rPr>
              <w:t>s</w:t>
            </w:r>
            <w:r w:rsidRPr="00EC5FCE">
              <w:rPr>
                <w:rFonts w:ascii="Lexend" w:hAnsi="Lexend"/>
                <w:sz w:val="22"/>
                <w:szCs w:val="18"/>
                <w:shd w:val="clear" w:color="auto" w:fill="FFFFFF"/>
              </w:rPr>
              <w:t>, Developers,</w:t>
            </w:r>
            <w:r w:rsidR="009E123D" w:rsidRPr="00EC5FCE">
              <w:rPr>
                <w:rFonts w:ascii="Lexend" w:hAnsi="Lexend"/>
                <w:sz w:val="22"/>
                <w:szCs w:val="18"/>
                <w:shd w:val="clear" w:color="auto" w:fill="FFFFFF"/>
              </w:rPr>
              <w:t xml:space="preserve"> and others on the product teams,</w:t>
            </w:r>
            <w:r w:rsidR="00975AEA" w:rsidRPr="00EC5FCE">
              <w:rPr>
                <w:rFonts w:ascii="Lexend" w:hAnsi="Lexend"/>
                <w:sz w:val="22"/>
                <w:szCs w:val="18"/>
                <w:shd w:val="clear" w:color="auto" w:fill="FFFFFF"/>
              </w:rPr>
              <w:t xml:space="preserve"> </w:t>
            </w:r>
            <w:r w:rsidRPr="00EC5FCE">
              <w:rPr>
                <w:rFonts w:ascii="Lexend" w:hAnsi="Lexend"/>
                <w:sz w:val="22"/>
                <w:szCs w:val="18"/>
                <w:shd w:val="clear" w:color="auto" w:fill="FFFFFF"/>
              </w:rPr>
              <w:t>shaping solutions together and delivering great user experiences.</w:t>
            </w:r>
          </w:p>
          <w:p w14:paraId="398542F7" w14:textId="77777777" w:rsidR="005E181F" w:rsidRPr="00EC5FCE" w:rsidRDefault="005E181F" w:rsidP="005E181F">
            <w:pPr>
              <w:rPr>
                <w:rFonts w:ascii="Lexend" w:hAnsi="Lexend"/>
                <w:sz w:val="22"/>
                <w:szCs w:val="18"/>
                <w:shd w:val="clear" w:color="auto" w:fill="FFFFFF"/>
              </w:rPr>
            </w:pPr>
          </w:p>
          <w:p w14:paraId="13466DE5" w14:textId="6B4BB1AA" w:rsidR="005E181F" w:rsidRPr="005E181F" w:rsidRDefault="005E181F" w:rsidP="005E181F">
            <w:pPr>
              <w:rPr>
                <w:rFonts w:ascii="Lexend" w:hAnsi="Lexend"/>
                <w:shd w:val="clear" w:color="auto" w:fill="FFFFFF"/>
              </w:rPr>
            </w:pPr>
            <w:r w:rsidRPr="00EC5FCE">
              <w:rPr>
                <w:rFonts w:ascii="Lexend" w:hAnsi="Lexend"/>
                <w:sz w:val="22"/>
                <w:szCs w:val="18"/>
                <w:shd w:val="clear" w:color="auto" w:fill="FFFFFF"/>
              </w:rPr>
              <w:t>You’ll have regular contact with the people using the products you help to build, as well as the business stakeholders</w:t>
            </w:r>
            <w:r w:rsidR="00EC5FCE" w:rsidRPr="00EC5FCE">
              <w:rPr>
                <w:rFonts w:ascii="Lexend" w:hAnsi="Lexend"/>
                <w:sz w:val="22"/>
                <w:szCs w:val="18"/>
                <w:shd w:val="clear" w:color="auto" w:fill="FFFFFF"/>
              </w:rPr>
              <w:t xml:space="preserve"> who rely on what you’re building.</w:t>
            </w:r>
            <w:r w:rsidR="00EC5FCE">
              <w:rPr>
                <w:rFonts w:ascii="Lexend" w:hAnsi="Lexend"/>
                <w:shd w:val="clear" w:color="auto" w:fill="FFFFFF"/>
              </w:rPr>
              <w:t xml:space="preserve"> </w:t>
            </w: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60CB41B" w14:textId="6CB58EAD" w:rsidR="0023680C" w:rsidRPr="0000448C" w:rsidRDefault="0023680C" w:rsidP="001E5F0D">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7C3F0CEA" w14:textId="36EADD64"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lastRenderedPageBreak/>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lastRenderedPageBreak/>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1BA291C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r w:rsidR="00BD0BFF">
                    <w:rPr>
                      <w:rFonts w:ascii="Lexend" w:hAnsi="Lexend" w:cstheme="minorHAnsi"/>
                      <w:sz w:val="22"/>
                      <w:szCs w:val="18"/>
                    </w:rPr>
                    <w:t>*</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w:t>
                  </w:r>
                  <w:r w:rsidRPr="00B13E39">
                    <w:rPr>
                      <w:rFonts w:ascii="Lexend" w:hAnsi="Lexend" w:cstheme="minorHAnsi"/>
                      <w:sz w:val="22"/>
                      <w:szCs w:val="18"/>
                    </w:rPr>
                    <w:lastRenderedPageBreak/>
                    <w:t>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lastRenderedPageBreak/>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A library of internal training on our myLearn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0EABE6E9" w:rsidR="00BD0BFF" w:rsidRPr="00BD0BFF" w:rsidRDefault="004E251E" w:rsidP="004E251E">
                  <w:pPr>
                    <w:rPr>
                      <w:rFonts w:ascii="Lexend" w:hAnsi="Lexend" w:cstheme="minorHAnsi"/>
                      <w:sz w:val="22"/>
                      <w:szCs w:val="18"/>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r w:rsidR="00BD0BFF">
                    <w:rPr>
                      <w:rFonts w:ascii="Lexend" w:hAnsi="Lexend" w:cstheme="minorHAnsi"/>
                      <w:sz w:val="22"/>
                      <w:szCs w:val="18"/>
                    </w:rPr>
                    <w:t>*</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3416254" w14:textId="77777777" w:rsidR="004E251E" w:rsidRDefault="004E251E" w:rsidP="004E251E">
                  <w:pPr>
                    <w:rPr>
                      <w:rFonts w:ascii="Lexend" w:hAnsi="Lexend" w:cstheme="minorHAnsi"/>
                      <w:sz w:val="22"/>
                      <w:szCs w:val="18"/>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p w14:paraId="349AE7F3" w14:textId="77777777" w:rsidR="00BD0BFF" w:rsidRDefault="00BD0BFF" w:rsidP="004E251E">
                  <w:pPr>
                    <w:rPr>
                      <w:rFonts w:ascii="Lexend" w:hAnsi="Lexend" w:cstheme="minorHAnsi"/>
                      <w:b/>
                      <w:color w:val="1739E5"/>
                    </w:rPr>
                  </w:pPr>
                </w:p>
                <w:p w14:paraId="1120426C" w14:textId="43EDBECB" w:rsidR="00BD0BFF" w:rsidRPr="007C2C48" w:rsidRDefault="00BD0BFF" w:rsidP="004E251E">
                  <w:pPr>
                    <w:rPr>
                      <w:rFonts w:ascii="Lexend" w:hAnsi="Lexend" w:cstheme="minorHAnsi"/>
                      <w:bCs/>
                      <w:color w:val="1739E5"/>
                    </w:rPr>
                  </w:pPr>
                  <w:r w:rsidRPr="007C2C48">
                    <w:rPr>
                      <w:rFonts w:ascii="Lexend" w:hAnsi="Lexend" w:cstheme="minorHAnsi"/>
                      <w:bCs/>
                      <w:sz w:val="22"/>
                      <w:szCs w:val="18"/>
                    </w:rPr>
                    <w:t>*</w:t>
                  </w:r>
                  <w:r w:rsidR="007C2C48" w:rsidRPr="007C2C48">
                    <w:rPr>
                      <w:rFonts w:ascii="Lexend" w:hAnsi="Lexend" w:cstheme="minorHAnsi"/>
                      <w:bCs/>
                      <w:sz w:val="22"/>
                      <w:szCs w:val="18"/>
                    </w:rPr>
                    <w:t>Availability dependant on your salary level after deductions</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950D3" w14:textId="77777777" w:rsidR="00A30812" w:rsidRDefault="00A30812">
      <w:r>
        <w:separator/>
      </w:r>
    </w:p>
  </w:endnote>
  <w:endnote w:type="continuationSeparator" w:id="0">
    <w:p w14:paraId="6C966300" w14:textId="77777777" w:rsidR="00A30812" w:rsidRDefault="00A3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EF46E" w14:textId="77777777" w:rsidR="00A30812" w:rsidRDefault="00A30812">
      <w:r>
        <w:separator/>
      </w:r>
    </w:p>
  </w:footnote>
  <w:footnote w:type="continuationSeparator" w:id="0">
    <w:p w14:paraId="3808B8BC" w14:textId="77777777" w:rsidR="00A30812" w:rsidRDefault="00A30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6F2585"/>
    <w:multiLevelType w:val="hybridMultilevel"/>
    <w:tmpl w:val="5644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5B7C7D"/>
    <w:multiLevelType w:val="hybridMultilevel"/>
    <w:tmpl w:val="547A4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CB1646"/>
    <w:multiLevelType w:val="hybridMultilevel"/>
    <w:tmpl w:val="4FE8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5"/>
  </w:num>
  <w:num w:numId="5" w16cid:durableId="1104616596">
    <w:abstractNumId w:val="40"/>
  </w:num>
  <w:num w:numId="6" w16cid:durableId="1645037857">
    <w:abstractNumId w:val="13"/>
  </w:num>
  <w:num w:numId="7" w16cid:durableId="941182358">
    <w:abstractNumId w:val="3"/>
  </w:num>
  <w:num w:numId="8" w16cid:durableId="118496352">
    <w:abstractNumId w:val="8"/>
  </w:num>
  <w:num w:numId="9" w16cid:durableId="48961000">
    <w:abstractNumId w:val="37"/>
  </w:num>
  <w:num w:numId="10" w16cid:durableId="1236814170">
    <w:abstractNumId w:val="16"/>
  </w:num>
  <w:num w:numId="11" w16cid:durableId="924845669">
    <w:abstractNumId w:val="32"/>
  </w:num>
  <w:num w:numId="12" w16cid:durableId="1586959621">
    <w:abstractNumId w:val="36"/>
  </w:num>
  <w:num w:numId="13" w16cid:durableId="1973634893">
    <w:abstractNumId w:val="10"/>
  </w:num>
  <w:num w:numId="14" w16cid:durableId="1438604040">
    <w:abstractNumId w:val="23"/>
  </w:num>
  <w:num w:numId="15" w16cid:durableId="1513494444">
    <w:abstractNumId w:val="21"/>
  </w:num>
  <w:num w:numId="16" w16cid:durableId="1747654335">
    <w:abstractNumId w:val="30"/>
  </w:num>
  <w:num w:numId="17" w16cid:durableId="1169827613">
    <w:abstractNumId w:val="14"/>
  </w:num>
  <w:num w:numId="18" w16cid:durableId="774248678">
    <w:abstractNumId w:val="34"/>
  </w:num>
  <w:num w:numId="19" w16cid:durableId="575938434">
    <w:abstractNumId w:val="18"/>
  </w:num>
  <w:num w:numId="20" w16cid:durableId="79110247">
    <w:abstractNumId w:val="24"/>
  </w:num>
  <w:num w:numId="21" w16cid:durableId="914124496">
    <w:abstractNumId w:val="27"/>
  </w:num>
  <w:num w:numId="22" w16cid:durableId="263342577">
    <w:abstractNumId w:val="19"/>
  </w:num>
  <w:num w:numId="23" w16cid:durableId="1353920482">
    <w:abstractNumId w:val="4"/>
  </w:num>
  <w:num w:numId="24" w16cid:durableId="73283562">
    <w:abstractNumId w:val="39"/>
  </w:num>
  <w:num w:numId="25" w16cid:durableId="1704091098">
    <w:abstractNumId w:val="26"/>
  </w:num>
  <w:num w:numId="26" w16cid:durableId="1590042919">
    <w:abstractNumId w:val="1"/>
  </w:num>
  <w:num w:numId="27" w16cid:durableId="807894186">
    <w:abstractNumId w:val="17"/>
  </w:num>
  <w:num w:numId="28" w16cid:durableId="1574117201">
    <w:abstractNumId w:val="5"/>
  </w:num>
  <w:num w:numId="29" w16cid:durableId="449666736">
    <w:abstractNumId w:val="31"/>
  </w:num>
  <w:num w:numId="30" w16cid:durableId="1159149538">
    <w:abstractNumId w:val="33"/>
  </w:num>
  <w:num w:numId="31" w16cid:durableId="1020543685">
    <w:abstractNumId w:val="20"/>
  </w:num>
  <w:num w:numId="32" w16cid:durableId="690575195">
    <w:abstractNumId w:val="38"/>
  </w:num>
  <w:num w:numId="33" w16cid:durableId="1003585426">
    <w:abstractNumId w:val="29"/>
  </w:num>
  <w:num w:numId="34" w16cid:durableId="1446537673">
    <w:abstractNumId w:val="9"/>
  </w:num>
  <w:num w:numId="35" w16cid:durableId="200019508">
    <w:abstractNumId w:val="0"/>
  </w:num>
  <w:num w:numId="36" w16cid:durableId="1788960634">
    <w:abstractNumId w:val="7"/>
  </w:num>
  <w:num w:numId="37" w16cid:durableId="1881504940">
    <w:abstractNumId w:val="22"/>
  </w:num>
  <w:num w:numId="38" w16cid:durableId="908002776">
    <w:abstractNumId w:val="28"/>
  </w:num>
  <w:num w:numId="39" w16cid:durableId="1978949705">
    <w:abstractNumId w:val="15"/>
  </w:num>
  <w:num w:numId="40" w16cid:durableId="47849889">
    <w:abstractNumId w:val="25"/>
  </w:num>
  <w:num w:numId="41" w16cid:durableId="190028875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AE4"/>
    <w:rsid w:val="000636D2"/>
    <w:rsid w:val="00063AC4"/>
    <w:rsid w:val="00066A65"/>
    <w:rsid w:val="00067CF6"/>
    <w:rsid w:val="0007076E"/>
    <w:rsid w:val="000804B7"/>
    <w:rsid w:val="0009027D"/>
    <w:rsid w:val="00091817"/>
    <w:rsid w:val="00094A54"/>
    <w:rsid w:val="0009514E"/>
    <w:rsid w:val="00095716"/>
    <w:rsid w:val="00096E07"/>
    <w:rsid w:val="000A1CDE"/>
    <w:rsid w:val="000A2759"/>
    <w:rsid w:val="000A532B"/>
    <w:rsid w:val="000B1048"/>
    <w:rsid w:val="000B625A"/>
    <w:rsid w:val="000C051B"/>
    <w:rsid w:val="000C0841"/>
    <w:rsid w:val="000C2CE8"/>
    <w:rsid w:val="000C3419"/>
    <w:rsid w:val="000C5808"/>
    <w:rsid w:val="000D0F66"/>
    <w:rsid w:val="000D103C"/>
    <w:rsid w:val="000D2804"/>
    <w:rsid w:val="000D5F14"/>
    <w:rsid w:val="000D7061"/>
    <w:rsid w:val="000E2300"/>
    <w:rsid w:val="000E2A6E"/>
    <w:rsid w:val="000F0FF0"/>
    <w:rsid w:val="000F2C1A"/>
    <w:rsid w:val="000F449F"/>
    <w:rsid w:val="000F49C2"/>
    <w:rsid w:val="00101B32"/>
    <w:rsid w:val="0010465B"/>
    <w:rsid w:val="00105CF6"/>
    <w:rsid w:val="0010765E"/>
    <w:rsid w:val="00115E2D"/>
    <w:rsid w:val="00120A47"/>
    <w:rsid w:val="001212E3"/>
    <w:rsid w:val="0012134D"/>
    <w:rsid w:val="00126B9A"/>
    <w:rsid w:val="00126D22"/>
    <w:rsid w:val="00132BA0"/>
    <w:rsid w:val="00132C5C"/>
    <w:rsid w:val="00132D7E"/>
    <w:rsid w:val="00135900"/>
    <w:rsid w:val="0014520E"/>
    <w:rsid w:val="001470C5"/>
    <w:rsid w:val="00155F94"/>
    <w:rsid w:val="00160121"/>
    <w:rsid w:val="0016278D"/>
    <w:rsid w:val="001657A1"/>
    <w:rsid w:val="00166E36"/>
    <w:rsid w:val="00170A41"/>
    <w:rsid w:val="0017222F"/>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C5D81"/>
    <w:rsid w:val="001D06C8"/>
    <w:rsid w:val="001D11FE"/>
    <w:rsid w:val="001D149A"/>
    <w:rsid w:val="001D5F88"/>
    <w:rsid w:val="001D79C6"/>
    <w:rsid w:val="001E2245"/>
    <w:rsid w:val="001E5873"/>
    <w:rsid w:val="001E5F0D"/>
    <w:rsid w:val="001F0362"/>
    <w:rsid w:val="001F0D0A"/>
    <w:rsid w:val="001F2199"/>
    <w:rsid w:val="001F2455"/>
    <w:rsid w:val="001F5E87"/>
    <w:rsid w:val="00200187"/>
    <w:rsid w:val="0020145A"/>
    <w:rsid w:val="00202ED2"/>
    <w:rsid w:val="00203BA2"/>
    <w:rsid w:val="00206D15"/>
    <w:rsid w:val="00210B3E"/>
    <w:rsid w:val="00211DEC"/>
    <w:rsid w:val="00212E30"/>
    <w:rsid w:val="00224655"/>
    <w:rsid w:val="00232592"/>
    <w:rsid w:val="002353AA"/>
    <w:rsid w:val="0023680C"/>
    <w:rsid w:val="00236E6E"/>
    <w:rsid w:val="002371B4"/>
    <w:rsid w:val="0023732F"/>
    <w:rsid w:val="00240E45"/>
    <w:rsid w:val="002423C0"/>
    <w:rsid w:val="00244C41"/>
    <w:rsid w:val="002534DA"/>
    <w:rsid w:val="00262C0C"/>
    <w:rsid w:val="00270658"/>
    <w:rsid w:val="0027286D"/>
    <w:rsid w:val="002767DA"/>
    <w:rsid w:val="0028584B"/>
    <w:rsid w:val="00294947"/>
    <w:rsid w:val="00296849"/>
    <w:rsid w:val="00296923"/>
    <w:rsid w:val="0029777C"/>
    <w:rsid w:val="002A0960"/>
    <w:rsid w:val="002A2B61"/>
    <w:rsid w:val="002A60CA"/>
    <w:rsid w:val="002B01A0"/>
    <w:rsid w:val="002B1755"/>
    <w:rsid w:val="002C2341"/>
    <w:rsid w:val="002C2C09"/>
    <w:rsid w:val="002C4383"/>
    <w:rsid w:val="002D3C06"/>
    <w:rsid w:val="002D5F9F"/>
    <w:rsid w:val="002D6E7B"/>
    <w:rsid w:val="002E08DE"/>
    <w:rsid w:val="002E192A"/>
    <w:rsid w:val="002E1D77"/>
    <w:rsid w:val="002E293E"/>
    <w:rsid w:val="002E2B07"/>
    <w:rsid w:val="002E5D86"/>
    <w:rsid w:val="002F399B"/>
    <w:rsid w:val="002F4E87"/>
    <w:rsid w:val="002F66E3"/>
    <w:rsid w:val="00302B46"/>
    <w:rsid w:val="003107A6"/>
    <w:rsid w:val="00310B49"/>
    <w:rsid w:val="003119A5"/>
    <w:rsid w:val="0031606D"/>
    <w:rsid w:val="00316D56"/>
    <w:rsid w:val="0031785B"/>
    <w:rsid w:val="00321637"/>
    <w:rsid w:val="0032746E"/>
    <w:rsid w:val="003312D7"/>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637F"/>
    <w:rsid w:val="003C47CA"/>
    <w:rsid w:val="003C62B5"/>
    <w:rsid w:val="003D00AC"/>
    <w:rsid w:val="003D1EDA"/>
    <w:rsid w:val="003D4279"/>
    <w:rsid w:val="003F1E1D"/>
    <w:rsid w:val="003F32E1"/>
    <w:rsid w:val="003F3D09"/>
    <w:rsid w:val="003F4018"/>
    <w:rsid w:val="003F4A38"/>
    <w:rsid w:val="003F4E72"/>
    <w:rsid w:val="003F54ED"/>
    <w:rsid w:val="003F7AD5"/>
    <w:rsid w:val="00410C2B"/>
    <w:rsid w:val="00415DF9"/>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75E9"/>
    <w:rsid w:val="00467A56"/>
    <w:rsid w:val="00473DD7"/>
    <w:rsid w:val="00476715"/>
    <w:rsid w:val="0048107C"/>
    <w:rsid w:val="00491802"/>
    <w:rsid w:val="004936E7"/>
    <w:rsid w:val="004946CD"/>
    <w:rsid w:val="00497BDB"/>
    <w:rsid w:val="004A30F9"/>
    <w:rsid w:val="004A4040"/>
    <w:rsid w:val="004A6429"/>
    <w:rsid w:val="004B0283"/>
    <w:rsid w:val="004B3BC9"/>
    <w:rsid w:val="004B592D"/>
    <w:rsid w:val="004C0670"/>
    <w:rsid w:val="004C3067"/>
    <w:rsid w:val="004C33CD"/>
    <w:rsid w:val="004D2193"/>
    <w:rsid w:val="004D3283"/>
    <w:rsid w:val="004D5724"/>
    <w:rsid w:val="004D599D"/>
    <w:rsid w:val="004D5C4A"/>
    <w:rsid w:val="004D5C53"/>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49B1"/>
    <w:rsid w:val="005B6DA6"/>
    <w:rsid w:val="005B7F45"/>
    <w:rsid w:val="005C5629"/>
    <w:rsid w:val="005C5720"/>
    <w:rsid w:val="005C58E7"/>
    <w:rsid w:val="005D02D2"/>
    <w:rsid w:val="005D30CB"/>
    <w:rsid w:val="005D3E11"/>
    <w:rsid w:val="005D4534"/>
    <w:rsid w:val="005D4BEC"/>
    <w:rsid w:val="005D5DE4"/>
    <w:rsid w:val="005E181F"/>
    <w:rsid w:val="005F054E"/>
    <w:rsid w:val="005F3D2D"/>
    <w:rsid w:val="005F4AC7"/>
    <w:rsid w:val="00602546"/>
    <w:rsid w:val="00604059"/>
    <w:rsid w:val="00606AC3"/>
    <w:rsid w:val="00614E1E"/>
    <w:rsid w:val="00615333"/>
    <w:rsid w:val="006252AE"/>
    <w:rsid w:val="00631000"/>
    <w:rsid w:val="00635330"/>
    <w:rsid w:val="006421F5"/>
    <w:rsid w:val="0064242A"/>
    <w:rsid w:val="006512C1"/>
    <w:rsid w:val="00656836"/>
    <w:rsid w:val="00657682"/>
    <w:rsid w:val="006611FC"/>
    <w:rsid w:val="00661252"/>
    <w:rsid w:val="006629FD"/>
    <w:rsid w:val="00662AEF"/>
    <w:rsid w:val="00663D44"/>
    <w:rsid w:val="00671E6C"/>
    <w:rsid w:val="006730D1"/>
    <w:rsid w:val="00674FB0"/>
    <w:rsid w:val="00677871"/>
    <w:rsid w:val="0068059B"/>
    <w:rsid w:val="00685C14"/>
    <w:rsid w:val="00693E7C"/>
    <w:rsid w:val="00697265"/>
    <w:rsid w:val="006A027C"/>
    <w:rsid w:val="006A594E"/>
    <w:rsid w:val="006B171C"/>
    <w:rsid w:val="006B2111"/>
    <w:rsid w:val="006B672F"/>
    <w:rsid w:val="006C0AD2"/>
    <w:rsid w:val="006C5982"/>
    <w:rsid w:val="006D1D28"/>
    <w:rsid w:val="006D52D5"/>
    <w:rsid w:val="006D5FD0"/>
    <w:rsid w:val="006E2908"/>
    <w:rsid w:val="006E4ADC"/>
    <w:rsid w:val="007060E2"/>
    <w:rsid w:val="00715121"/>
    <w:rsid w:val="00715F76"/>
    <w:rsid w:val="0072124C"/>
    <w:rsid w:val="00724DF6"/>
    <w:rsid w:val="00726D29"/>
    <w:rsid w:val="00731A08"/>
    <w:rsid w:val="00734498"/>
    <w:rsid w:val="00742697"/>
    <w:rsid w:val="00746220"/>
    <w:rsid w:val="007476F9"/>
    <w:rsid w:val="00752968"/>
    <w:rsid w:val="00757B89"/>
    <w:rsid w:val="00760CE9"/>
    <w:rsid w:val="007644AB"/>
    <w:rsid w:val="0076496A"/>
    <w:rsid w:val="00774461"/>
    <w:rsid w:val="00775E57"/>
    <w:rsid w:val="007761ED"/>
    <w:rsid w:val="007828C9"/>
    <w:rsid w:val="00786F32"/>
    <w:rsid w:val="00786FD5"/>
    <w:rsid w:val="007907F5"/>
    <w:rsid w:val="00792A81"/>
    <w:rsid w:val="00795DD5"/>
    <w:rsid w:val="007A0F1E"/>
    <w:rsid w:val="007A22FC"/>
    <w:rsid w:val="007A3E64"/>
    <w:rsid w:val="007A6406"/>
    <w:rsid w:val="007B210D"/>
    <w:rsid w:val="007B23F8"/>
    <w:rsid w:val="007B5A25"/>
    <w:rsid w:val="007C2C48"/>
    <w:rsid w:val="007C59AE"/>
    <w:rsid w:val="007C756C"/>
    <w:rsid w:val="007D3FF2"/>
    <w:rsid w:val="007D5F95"/>
    <w:rsid w:val="007E1654"/>
    <w:rsid w:val="007E1843"/>
    <w:rsid w:val="007E1A6C"/>
    <w:rsid w:val="007E23D1"/>
    <w:rsid w:val="007F0BBB"/>
    <w:rsid w:val="007F32CA"/>
    <w:rsid w:val="007F4562"/>
    <w:rsid w:val="00800EFA"/>
    <w:rsid w:val="00804F2E"/>
    <w:rsid w:val="00805277"/>
    <w:rsid w:val="008066B8"/>
    <w:rsid w:val="0081211A"/>
    <w:rsid w:val="00814111"/>
    <w:rsid w:val="00816A2E"/>
    <w:rsid w:val="00816E6D"/>
    <w:rsid w:val="00825291"/>
    <w:rsid w:val="00825FA0"/>
    <w:rsid w:val="00832E42"/>
    <w:rsid w:val="00836F80"/>
    <w:rsid w:val="00841705"/>
    <w:rsid w:val="008422B1"/>
    <w:rsid w:val="00847815"/>
    <w:rsid w:val="00855BA6"/>
    <w:rsid w:val="00857140"/>
    <w:rsid w:val="00867F93"/>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B5134"/>
    <w:rsid w:val="008B5EC7"/>
    <w:rsid w:val="008B65BD"/>
    <w:rsid w:val="008C2EEB"/>
    <w:rsid w:val="008C41C6"/>
    <w:rsid w:val="008C4CB9"/>
    <w:rsid w:val="008C7AE3"/>
    <w:rsid w:val="008D2263"/>
    <w:rsid w:val="008D3AB8"/>
    <w:rsid w:val="008D429D"/>
    <w:rsid w:val="008D4660"/>
    <w:rsid w:val="008D6276"/>
    <w:rsid w:val="008D6B44"/>
    <w:rsid w:val="008D7A55"/>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43208"/>
    <w:rsid w:val="009432CE"/>
    <w:rsid w:val="00951D8F"/>
    <w:rsid w:val="00955747"/>
    <w:rsid w:val="0095650D"/>
    <w:rsid w:val="00956FEF"/>
    <w:rsid w:val="009602F5"/>
    <w:rsid w:val="00970E9E"/>
    <w:rsid w:val="00974015"/>
    <w:rsid w:val="00975A96"/>
    <w:rsid w:val="00975AEA"/>
    <w:rsid w:val="009770E3"/>
    <w:rsid w:val="00977B86"/>
    <w:rsid w:val="00977CD5"/>
    <w:rsid w:val="00980405"/>
    <w:rsid w:val="00983528"/>
    <w:rsid w:val="0099436B"/>
    <w:rsid w:val="00995C81"/>
    <w:rsid w:val="00996AB9"/>
    <w:rsid w:val="00997B9A"/>
    <w:rsid w:val="009A4A0F"/>
    <w:rsid w:val="009B0F8E"/>
    <w:rsid w:val="009B3AEE"/>
    <w:rsid w:val="009D7359"/>
    <w:rsid w:val="009E123D"/>
    <w:rsid w:val="009E2DDC"/>
    <w:rsid w:val="009E36DA"/>
    <w:rsid w:val="009E70DC"/>
    <w:rsid w:val="009E746E"/>
    <w:rsid w:val="009F0C57"/>
    <w:rsid w:val="009F1BDB"/>
    <w:rsid w:val="009F464C"/>
    <w:rsid w:val="009F46FA"/>
    <w:rsid w:val="009F6C96"/>
    <w:rsid w:val="009F74B4"/>
    <w:rsid w:val="00A04C0B"/>
    <w:rsid w:val="00A1002A"/>
    <w:rsid w:val="00A11D19"/>
    <w:rsid w:val="00A207F1"/>
    <w:rsid w:val="00A21212"/>
    <w:rsid w:val="00A214C5"/>
    <w:rsid w:val="00A218DD"/>
    <w:rsid w:val="00A246B1"/>
    <w:rsid w:val="00A2477E"/>
    <w:rsid w:val="00A25F9A"/>
    <w:rsid w:val="00A30812"/>
    <w:rsid w:val="00A30F89"/>
    <w:rsid w:val="00A335FB"/>
    <w:rsid w:val="00A34B3F"/>
    <w:rsid w:val="00A429C2"/>
    <w:rsid w:val="00A45421"/>
    <w:rsid w:val="00A46FE2"/>
    <w:rsid w:val="00A47F1B"/>
    <w:rsid w:val="00A559C0"/>
    <w:rsid w:val="00A56956"/>
    <w:rsid w:val="00A56CEF"/>
    <w:rsid w:val="00A577E2"/>
    <w:rsid w:val="00A64C23"/>
    <w:rsid w:val="00A67231"/>
    <w:rsid w:val="00A741E9"/>
    <w:rsid w:val="00A82A11"/>
    <w:rsid w:val="00A90B8D"/>
    <w:rsid w:val="00A942B9"/>
    <w:rsid w:val="00A95483"/>
    <w:rsid w:val="00AA2DCB"/>
    <w:rsid w:val="00AA315A"/>
    <w:rsid w:val="00AA47B2"/>
    <w:rsid w:val="00AA4BA2"/>
    <w:rsid w:val="00AA4C36"/>
    <w:rsid w:val="00AB0527"/>
    <w:rsid w:val="00AB3BE1"/>
    <w:rsid w:val="00AB4535"/>
    <w:rsid w:val="00AC196E"/>
    <w:rsid w:val="00AC2A06"/>
    <w:rsid w:val="00AC4BD5"/>
    <w:rsid w:val="00AC5302"/>
    <w:rsid w:val="00AD0077"/>
    <w:rsid w:val="00AD22D2"/>
    <w:rsid w:val="00AD7C54"/>
    <w:rsid w:val="00AE0E74"/>
    <w:rsid w:val="00AE152D"/>
    <w:rsid w:val="00AE1748"/>
    <w:rsid w:val="00AE59BF"/>
    <w:rsid w:val="00AF1137"/>
    <w:rsid w:val="00AF195D"/>
    <w:rsid w:val="00B0408C"/>
    <w:rsid w:val="00B10B01"/>
    <w:rsid w:val="00B10BAA"/>
    <w:rsid w:val="00B13E39"/>
    <w:rsid w:val="00B145D8"/>
    <w:rsid w:val="00B25518"/>
    <w:rsid w:val="00B31A40"/>
    <w:rsid w:val="00B36A0F"/>
    <w:rsid w:val="00B370AA"/>
    <w:rsid w:val="00B40F30"/>
    <w:rsid w:val="00B40FD7"/>
    <w:rsid w:val="00B42D5A"/>
    <w:rsid w:val="00B47B35"/>
    <w:rsid w:val="00B50CC2"/>
    <w:rsid w:val="00B54A78"/>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B6959"/>
    <w:rsid w:val="00BB7344"/>
    <w:rsid w:val="00BC1E5C"/>
    <w:rsid w:val="00BC4D16"/>
    <w:rsid w:val="00BC619F"/>
    <w:rsid w:val="00BD0BFF"/>
    <w:rsid w:val="00BD3DBE"/>
    <w:rsid w:val="00BE5BA2"/>
    <w:rsid w:val="00BF4936"/>
    <w:rsid w:val="00BF72F3"/>
    <w:rsid w:val="00C14454"/>
    <w:rsid w:val="00C15185"/>
    <w:rsid w:val="00C168CC"/>
    <w:rsid w:val="00C2049E"/>
    <w:rsid w:val="00C217EA"/>
    <w:rsid w:val="00C22590"/>
    <w:rsid w:val="00C22625"/>
    <w:rsid w:val="00C232D4"/>
    <w:rsid w:val="00C2497C"/>
    <w:rsid w:val="00C26113"/>
    <w:rsid w:val="00C26A0C"/>
    <w:rsid w:val="00C274F3"/>
    <w:rsid w:val="00C41FFD"/>
    <w:rsid w:val="00C56E96"/>
    <w:rsid w:val="00C73826"/>
    <w:rsid w:val="00C73EE9"/>
    <w:rsid w:val="00C767A7"/>
    <w:rsid w:val="00C82524"/>
    <w:rsid w:val="00C8322A"/>
    <w:rsid w:val="00C86E61"/>
    <w:rsid w:val="00C92F4B"/>
    <w:rsid w:val="00C93FDE"/>
    <w:rsid w:val="00C95D73"/>
    <w:rsid w:val="00C95F93"/>
    <w:rsid w:val="00CB4054"/>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2320E"/>
    <w:rsid w:val="00D31189"/>
    <w:rsid w:val="00D40290"/>
    <w:rsid w:val="00D43E57"/>
    <w:rsid w:val="00D44CF5"/>
    <w:rsid w:val="00D556D1"/>
    <w:rsid w:val="00D5621B"/>
    <w:rsid w:val="00D56E5E"/>
    <w:rsid w:val="00D64A38"/>
    <w:rsid w:val="00D655C4"/>
    <w:rsid w:val="00D71835"/>
    <w:rsid w:val="00D7245D"/>
    <w:rsid w:val="00D75E5B"/>
    <w:rsid w:val="00D8047A"/>
    <w:rsid w:val="00D824B2"/>
    <w:rsid w:val="00D933C0"/>
    <w:rsid w:val="00D936BD"/>
    <w:rsid w:val="00D95D67"/>
    <w:rsid w:val="00DA18C9"/>
    <w:rsid w:val="00DA4AF9"/>
    <w:rsid w:val="00DA719F"/>
    <w:rsid w:val="00DA7394"/>
    <w:rsid w:val="00DB36F0"/>
    <w:rsid w:val="00DB6AC1"/>
    <w:rsid w:val="00DC13B3"/>
    <w:rsid w:val="00DD22FD"/>
    <w:rsid w:val="00DD2EF5"/>
    <w:rsid w:val="00DD5416"/>
    <w:rsid w:val="00DE103C"/>
    <w:rsid w:val="00DE7179"/>
    <w:rsid w:val="00DF797B"/>
    <w:rsid w:val="00E00123"/>
    <w:rsid w:val="00E05402"/>
    <w:rsid w:val="00E12251"/>
    <w:rsid w:val="00E150E5"/>
    <w:rsid w:val="00E30370"/>
    <w:rsid w:val="00E30925"/>
    <w:rsid w:val="00E3358B"/>
    <w:rsid w:val="00E34238"/>
    <w:rsid w:val="00E35D74"/>
    <w:rsid w:val="00E403E8"/>
    <w:rsid w:val="00E41CC9"/>
    <w:rsid w:val="00E42388"/>
    <w:rsid w:val="00E44713"/>
    <w:rsid w:val="00E51596"/>
    <w:rsid w:val="00E61914"/>
    <w:rsid w:val="00E65058"/>
    <w:rsid w:val="00E730A7"/>
    <w:rsid w:val="00E73E92"/>
    <w:rsid w:val="00E75474"/>
    <w:rsid w:val="00E86CB9"/>
    <w:rsid w:val="00E90040"/>
    <w:rsid w:val="00E9078B"/>
    <w:rsid w:val="00E91AB7"/>
    <w:rsid w:val="00EA0DDF"/>
    <w:rsid w:val="00EA26DD"/>
    <w:rsid w:val="00EA2DB2"/>
    <w:rsid w:val="00EB1FC0"/>
    <w:rsid w:val="00EB4D41"/>
    <w:rsid w:val="00EB7577"/>
    <w:rsid w:val="00EB762D"/>
    <w:rsid w:val="00EC1150"/>
    <w:rsid w:val="00EC5FCE"/>
    <w:rsid w:val="00ED27B4"/>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28E"/>
    <w:rsid w:val="00F23746"/>
    <w:rsid w:val="00F2513D"/>
    <w:rsid w:val="00F3104B"/>
    <w:rsid w:val="00F32EDA"/>
    <w:rsid w:val="00F34BFE"/>
    <w:rsid w:val="00F34FCC"/>
    <w:rsid w:val="00F4000F"/>
    <w:rsid w:val="00F42BF4"/>
    <w:rsid w:val="00F4582B"/>
    <w:rsid w:val="00F51E08"/>
    <w:rsid w:val="00F5371A"/>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D0AD4"/>
    <w:rsid w:val="00FE57B6"/>
    <w:rsid w:val="00FE6726"/>
    <w:rsid w:val="00FF5EB1"/>
    <w:rsid w:val="12B22F64"/>
    <w:rsid w:val="69D51DB6"/>
    <w:rsid w:val="754B4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26a6e4d06c51d90f6be8f4532a2add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6fe1a9cc09a608c8be1086adbb5707be"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2.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customXml/itemProps3.xml><?xml version="1.0" encoding="utf-8"?>
<ds:datastoreItem xmlns:ds="http://schemas.openxmlformats.org/officeDocument/2006/customXml" ds:itemID="{50039247-E2FD-4401-952D-C98AD0C5D819}"/>
</file>

<file path=docProps/app.xml><?xml version="1.0" encoding="utf-8"?>
<Properties xmlns="http://schemas.openxmlformats.org/officeDocument/2006/extended-properties" xmlns:vt="http://schemas.openxmlformats.org/officeDocument/2006/docPropsVTypes">
  <Template>Normal</Template>
  <TotalTime>3</TotalTime>
  <Pages>4</Pages>
  <Words>1340</Words>
  <Characters>7272</Characters>
  <Application>Microsoft Office Word</Application>
  <DocSecurity>4</DocSecurity>
  <Lines>187</Lines>
  <Paragraphs>66</Paragraphs>
  <ScaleCrop>false</ScaleCrop>
  <Company>Motability Finance Ltd</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2023-09-14T11:01:00Z</cp:lastPrinted>
  <dcterms:created xsi:type="dcterms:W3CDTF">2025-11-04T15:11:00Z</dcterms:created>
  <dcterms:modified xsi:type="dcterms:W3CDTF">2025-11-04T15:11:00Z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