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759354C3" w:rsidR="0023680C" w:rsidRPr="008E696F" w:rsidRDefault="0023680C" w:rsidP="00E12251">
      <w:pPr>
        <w:rPr>
          <w:rFonts w:ascii="Lexend" w:hAnsi="Lexend" w:cstheme="minorHAnsi"/>
          <w:bCs/>
          <w:sz w:val="22"/>
          <w:szCs w:val="18"/>
        </w:rPr>
      </w:pPr>
      <w:r w:rsidRPr="008E696F">
        <w:rPr>
          <w:rFonts w:ascii="Lexend" w:hAnsi="Lexend" w:cstheme="minorHAnsi"/>
          <w:bCs/>
          <w:sz w:val="22"/>
          <w:szCs w:val="18"/>
        </w:rPr>
        <w:br w:type="page"/>
      </w:r>
    </w:p>
    <w:p w14:paraId="2D091088" w14:textId="77777777" w:rsidR="00F5150B" w:rsidRDefault="00F5150B" w:rsidP="005840E8">
      <w:pPr>
        <w:jc w:val="center"/>
        <w:rPr>
          <w:rFonts w:ascii="Lexend" w:hAnsi="Lexend"/>
          <w:b/>
          <w:color w:val="1739E5"/>
          <w:sz w:val="36"/>
          <w:szCs w:val="18"/>
        </w:rPr>
      </w:pPr>
    </w:p>
    <w:p w14:paraId="5CF01A13" w14:textId="77777777" w:rsidR="00F5150B" w:rsidRDefault="00F5150B" w:rsidP="005840E8">
      <w:pPr>
        <w:jc w:val="center"/>
        <w:rPr>
          <w:rFonts w:ascii="Lexend" w:hAnsi="Lexend"/>
          <w:b/>
          <w:color w:val="1739E5"/>
          <w:sz w:val="36"/>
          <w:szCs w:val="18"/>
        </w:rPr>
      </w:pPr>
    </w:p>
    <w:p w14:paraId="713571A5" w14:textId="4FCBEA80"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659AC338" w14:textId="77777777" w:rsidR="00F5150B" w:rsidRDefault="00F5150B" w:rsidP="005840E8">
            <w:pPr>
              <w:rPr>
                <w:rFonts w:ascii="Lexend" w:hAnsi="Lexend" w:cstheme="minorHAnsi"/>
                <w:b/>
                <w:color w:val="1739E5"/>
                <w:szCs w:val="24"/>
              </w:rPr>
            </w:pPr>
          </w:p>
          <w:p w14:paraId="2E7D4262" w14:textId="0225221F"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3F5CBE5" w:rsidR="00B70B86" w:rsidRPr="00F26B1F" w:rsidRDefault="00CB749E" w:rsidP="005840E8">
            <w:pPr>
              <w:rPr>
                <w:rFonts w:ascii="Lexend" w:hAnsi="Lexend" w:cstheme="minorHAnsi"/>
                <w:bCs/>
                <w:color w:val="1739E5"/>
                <w:sz w:val="22"/>
                <w:szCs w:val="22"/>
              </w:rPr>
            </w:pPr>
            <w:r>
              <w:rPr>
                <w:rFonts w:ascii="Lexend" w:hAnsi="Lexend" w:cstheme="minorHAnsi"/>
                <w:bCs/>
                <w:sz w:val="22"/>
                <w:szCs w:val="22"/>
              </w:rPr>
              <w:t>Fleet Operations Administrator</w:t>
            </w:r>
          </w:p>
        </w:tc>
        <w:tc>
          <w:tcPr>
            <w:tcW w:w="5027" w:type="dxa"/>
          </w:tcPr>
          <w:p w14:paraId="22C68338" w14:textId="77777777" w:rsidR="00F5150B" w:rsidRDefault="00F5150B" w:rsidP="00B70B86">
            <w:pPr>
              <w:rPr>
                <w:rFonts w:ascii="Lexend" w:hAnsi="Lexend" w:cstheme="minorHAnsi"/>
                <w:b/>
                <w:color w:val="1739E5"/>
              </w:rPr>
            </w:pPr>
          </w:p>
          <w:p w14:paraId="2767DE1D" w14:textId="7D4031E1" w:rsidR="00B70B86"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15733D" w14:textId="142D7EA6" w:rsidR="00A95E18" w:rsidRDefault="0042660D" w:rsidP="00B70B86">
            <w:pPr>
              <w:rPr>
                <w:rFonts w:ascii="Lexend" w:hAnsi="Lexend" w:cstheme="minorHAnsi"/>
                <w:bCs/>
                <w:sz w:val="22"/>
                <w:szCs w:val="22"/>
              </w:rPr>
            </w:pPr>
            <w:r w:rsidRPr="00F26B1F">
              <w:rPr>
                <w:rFonts w:ascii="Lexend" w:hAnsi="Lexend" w:cstheme="minorHAnsi"/>
                <w:bCs/>
                <w:sz w:val="22"/>
                <w:szCs w:val="22"/>
              </w:rPr>
              <w:t xml:space="preserve">Coalville </w:t>
            </w:r>
            <w:r w:rsidR="007B58EC">
              <w:rPr>
                <w:rFonts w:ascii="Lexend" w:hAnsi="Lexend" w:cstheme="minorHAnsi"/>
                <w:bCs/>
                <w:sz w:val="22"/>
                <w:szCs w:val="22"/>
              </w:rPr>
              <w:t>Site based</w:t>
            </w:r>
          </w:p>
          <w:p w14:paraId="29D7275F" w14:textId="07F570D3" w:rsidR="003C47CA" w:rsidRPr="00F26B1F" w:rsidRDefault="0042660D" w:rsidP="005840E8">
            <w:pPr>
              <w:rPr>
                <w:rFonts w:ascii="Lexend" w:hAnsi="Lexend"/>
                <w:bCs/>
                <w:sz w:val="22"/>
                <w:szCs w:val="22"/>
              </w:rPr>
            </w:pPr>
            <w:r w:rsidRPr="00F26B1F">
              <w:rPr>
                <w:rFonts w:ascii="Lexend" w:hAnsi="Lexend"/>
                <w:bCs/>
                <w:sz w:val="22"/>
                <w:szCs w:val="22"/>
              </w:rPr>
              <w:t>4</w:t>
            </w:r>
            <w:r w:rsidR="00CB749E">
              <w:rPr>
                <w:rFonts w:ascii="Lexend" w:hAnsi="Lexend"/>
                <w:bCs/>
                <w:sz w:val="22"/>
                <w:szCs w:val="22"/>
              </w:rPr>
              <w:t>0</w:t>
            </w:r>
            <w:r w:rsidRPr="00F26B1F">
              <w:rPr>
                <w:rFonts w:ascii="Lexend" w:hAnsi="Lexend"/>
                <w:bCs/>
                <w:sz w:val="22"/>
                <w:szCs w:val="22"/>
              </w:rPr>
              <w:t xml:space="preserve">hrs Monday to Friday </w:t>
            </w:r>
            <w:r w:rsidR="00CB749E">
              <w:rPr>
                <w:rFonts w:ascii="Lexend" w:hAnsi="Lexend"/>
                <w:bCs/>
                <w:sz w:val="22"/>
                <w:szCs w:val="22"/>
              </w:rPr>
              <w:t>8</w:t>
            </w:r>
            <w:r w:rsidRPr="00F26B1F">
              <w:rPr>
                <w:rFonts w:ascii="Lexend" w:hAnsi="Lexend"/>
                <w:bCs/>
                <w:sz w:val="22"/>
                <w:szCs w:val="22"/>
              </w:rPr>
              <w:t>am – 5pm</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6B91904D" w14:textId="77777777" w:rsidR="00F5150B" w:rsidRDefault="00F5150B" w:rsidP="000C5808">
            <w:pPr>
              <w:rPr>
                <w:rFonts w:ascii="Lexend" w:hAnsi="Lexend" w:cstheme="minorHAnsi"/>
                <w:b/>
                <w:color w:val="1739E5"/>
              </w:rPr>
            </w:pPr>
          </w:p>
          <w:p w14:paraId="575F9902" w14:textId="64640145"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A8CBA06" w:rsidR="0023680C" w:rsidRPr="00F26B1F" w:rsidRDefault="00B73648" w:rsidP="005840E8">
            <w:pPr>
              <w:rPr>
                <w:rFonts w:ascii="Lexend" w:hAnsi="Lexend"/>
                <w:sz w:val="22"/>
                <w:szCs w:val="22"/>
              </w:rPr>
            </w:pPr>
            <w:r>
              <w:rPr>
                <w:rFonts w:ascii="Lexend" w:hAnsi="Lexend"/>
                <w:sz w:val="22"/>
                <w:szCs w:val="22"/>
              </w:rPr>
              <w:t>Operative</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A1074F6" w14:textId="77777777" w:rsidR="00F5150B" w:rsidRDefault="00F5150B" w:rsidP="000C5808">
            <w:pPr>
              <w:rPr>
                <w:rFonts w:ascii="Lexend" w:hAnsi="Lexend" w:cstheme="minorHAnsi"/>
                <w:b/>
                <w:color w:val="1739E5"/>
              </w:rPr>
            </w:pPr>
          </w:p>
          <w:p w14:paraId="7CA14D7A" w14:textId="2EB1E7A5"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07020270" w14:textId="09D0283C" w:rsidR="00A57803" w:rsidRPr="00001982" w:rsidRDefault="00A57803" w:rsidP="000C5808">
            <w:pPr>
              <w:rPr>
                <w:rFonts w:ascii="Lexend" w:hAnsi="Lexend" w:cstheme="minorHAnsi"/>
                <w:bCs/>
                <w:sz w:val="22"/>
                <w:szCs w:val="22"/>
              </w:rPr>
            </w:pPr>
            <w:r w:rsidRPr="00001982">
              <w:rPr>
                <w:rFonts w:ascii="Lexend" w:hAnsi="Lexend" w:cstheme="minorHAnsi"/>
                <w:bCs/>
                <w:sz w:val="22"/>
                <w:szCs w:val="22"/>
              </w:rPr>
              <w:t>Fix Term 9 months</w:t>
            </w:r>
            <w:r w:rsidR="00001982" w:rsidRPr="00001982">
              <w:rPr>
                <w:rFonts w:ascii="Lexend" w:hAnsi="Lexend" w:cstheme="minorHAnsi"/>
                <w:bCs/>
                <w:sz w:val="22"/>
                <w:szCs w:val="22"/>
              </w:rPr>
              <w:t xml:space="preserve"> (Maternity Cover)</w:t>
            </w:r>
          </w:p>
          <w:p w14:paraId="7D42A25F" w14:textId="23D22664" w:rsidR="00B70B86" w:rsidRPr="00C70F1C" w:rsidRDefault="00C70F1C" w:rsidP="005840E8">
            <w:pPr>
              <w:rPr>
                <w:rFonts w:ascii="Lexend" w:hAnsi="Lexend"/>
                <w:bCs/>
                <w:sz w:val="22"/>
                <w:szCs w:val="22"/>
              </w:rPr>
            </w:pPr>
            <w:r w:rsidRPr="00C70F1C">
              <w:rPr>
                <w:rFonts w:ascii="Lexend" w:hAnsi="Lexend"/>
                <w:bCs/>
                <w:sz w:val="22"/>
                <w:szCs w:val="22"/>
              </w:rPr>
              <w:t xml:space="preserve">£ </w:t>
            </w:r>
            <w:r w:rsidR="00001982">
              <w:rPr>
                <w:rFonts w:ascii="Lexend" w:hAnsi="Lexend"/>
                <w:bCs/>
                <w:sz w:val="22"/>
                <w:szCs w:val="22"/>
              </w:rPr>
              <w:t xml:space="preserve">28,922,40 </w:t>
            </w:r>
            <w:r w:rsidRPr="00C70F1C">
              <w:rPr>
                <w:rFonts w:ascii="Lexend" w:hAnsi="Lexend"/>
                <w:bCs/>
                <w:sz w:val="22"/>
                <w:szCs w:val="22"/>
              </w:rPr>
              <w:t>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054579D" w14:textId="77777777" w:rsidR="00F5150B" w:rsidRDefault="00F5150B" w:rsidP="008D6B44">
            <w:pPr>
              <w:rPr>
                <w:rFonts w:ascii="Lexend" w:hAnsi="Lexend"/>
                <w:b/>
                <w:color w:val="1739E5"/>
                <w:szCs w:val="24"/>
              </w:rPr>
            </w:pPr>
          </w:p>
          <w:p w14:paraId="3894FB59" w14:textId="5C98D8E9" w:rsidR="008D6B44" w:rsidRDefault="00A335FB" w:rsidP="008D6B44">
            <w:pPr>
              <w:rPr>
                <w:rFonts w:ascii="Lexend" w:hAnsi="Lexend"/>
                <w:b/>
                <w:color w:val="1739E5"/>
                <w:szCs w:val="24"/>
              </w:rPr>
            </w:pPr>
            <w:r>
              <w:rPr>
                <w:rFonts w:ascii="Lexend" w:hAnsi="Lexend"/>
                <w:b/>
                <w:color w:val="1739E5"/>
                <w:szCs w:val="24"/>
              </w:rPr>
              <w:t>Wh</w:t>
            </w:r>
            <w:r w:rsidR="007B58EC">
              <w:rPr>
                <w:rFonts w:ascii="Lexend" w:hAnsi="Lexend"/>
                <w:b/>
                <w:color w:val="1739E5"/>
                <w:szCs w:val="24"/>
              </w:rPr>
              <w:t>o are You?</w:t>
            </w:r>
          </w:p>
          <w:p w14:paraId="4A861F1E" w14:textId="77777777" w:rsidR="007B58EC" w:rsidRPr="008C2EEB" w:rsidRDefault="007B58EC" w:rsidP="008D6B44">
            <w:pPr>
              <w:rPr>
                <w:rFonts w:ascii="Lexend" w:hAnsi="Lexend"/>
                <w:b/>
                <w:color w:val="1739E5"/>
                <w:szCs w:val="24"/>
              </w:rPr>
            </w:pPr>
          </w:p>
          <w:p w14:paraId="360E4482" w14:textId="5249554D" w:rsidR="00B73648" w:rsidRDefault="007B58EC" w:rsidP="00C168CC">
            <w:pPr>
              <w:rPr>
                <w:rFonts w:ascii="Lexend" w:hAnsi="Lexend"/>
                <w:bCs/>
                <w:sz w:val="22"/>
                <w:szCs w:val="22"/>
              </w:rPr>
            </w:pPr>
            <w:r>
              <w:rPr>
                <w:rFonts w:ascii="Lexend" w:hAnsi="Lexend"/>
                <w:bCs/>
                <w:sz w:val="22"/>
                <w:szCs w:val="22"/>
              </w:rPr>
              <w:t>As a Fleet Operations Administrator, you will be</w:t>
            </w:r>
            <w:r w:rsidR="00B73648" w:rsidRPr="00B73648">
              <w:rPr>
                <w:rFonts w:ascii="Lexend" w:hAnsi="Lexend"/>
                <w:bCs/>
                <w:sz w:val="22"/>
                <w:szCs w:val="22"/>
              </w:rPr>
              <w:t xml:space="preserve"> involve</w:t>
            </w:r>
            <w:r>
              <w:rPr>
                <w:rFonts w:ascii="Lexend" w:hAnsi="Lexend"/>
                <w:bCs/>
                <w:sz w:val="22"/>
                <w:szCs w:val="22"/>
              </w:rPr>
              <w:t>d in</w:t>
            </w:r>
            <w:r w:rsidR="00B73648" w:rsidRPr="00B73648">
              <w:rPr>
                <w:rFonts w:ascii="Lexend" w:hAnsi="Lexend"/>
                <w:bCs/>
                <w:sz w:val="22"/>
                <w:szCs w:val="22"/>
              </w:rPr>
              <w:t xml:space="preserve"> providing administrative duties to aid the smooth running of the </w:t>
            </w:r>
            <w:r w:rsidR="00CB749E">
              <w:rPr>
                <w:rFonts w:ascii="Lexend" w:hAnsi="Lexend"/>
                <w:bCs/>
                <w:sz w:val="22"/>
                <w:szCs w:val="22"/>
              </w:rPr>
              <w:t xml:space="preserve">Fleet </w:t>
            </w:r>
            <w:r w:rsidR="00A57803">
              <w:rPr>
                <w:rFonts w:ascii="Lexend" w:hAnsi="Lexend"/>
                <w:bCs/>
                <w:sz w:val="22"/>
                <w:szCs w:val="22"/>
              </w:rPr>
              <w:t>Operations</w:t>
            </w:r>
            <w:r w:rsidR="00B73648" w:rsidRPr="00B73648">
              <w:rPr>
                <w:rFonts w:ascii="Lexend" w:hAnsi="Lexend"/>
                <w:bCs/>
                <w:sz w:val="22"/>
                <w:szCs w:val="22"/>
              </w:rPr>
              <w:t xml:space="preserve"> Department, reporting into the </w:t>
            </w:r>
            <w:r w:rsidR="00A57803">
              <w:rPr>
                <w:rFonts w:ascii="Lexend" w:hAnsi="Lexend"/>
                <w:bCs/>
                <w:sz w:val="22"/>
                <w:szCs w:val="22"/>
              </w:rPr>
              <w:t>Fleet Operations Manager</w:t>
            </w:r>
            <w:r w:rsidR="00B73648" w:rsidRPr="00B73648">
              <w:rPr>
                <w:rFonts w:ascii="Lexend" w:hAnsi="Lexend"/>
                <w:bCs/>
                <w:sz w:val="22"/>
                <w:szCs w:val="22"/>
              </w:rPr>
              <w:t xml:space="preserve">, the principle objective of this role is to ensure that all administrative duties are processed promptly and provide support to the </w:t>
            </w:r>
            <w:r w:rsidR="00A57803">
              <w:rPr>
                <w:rFonts w:ascii="Lexend" w:hAnsi="Lexend"/>
                <w:bCs/>
                <w:sz w:val="22"/>
                <w:szCs w:val="22"/>
              </w:rPr>
              <w:t>Fleet Operation</w:t>
            </w:r>
            <w:r w:rsidR="00121DBD">
              <w:rPr>
                <w:rFonts w:ascii="Lexend" w:hAnsi="Lexend"/>
                <w:bCs/>
                <w:sz w:val="22"/>
                <w:szCs w:val="22"/>
              </w:rPr>
              <w:t>s</w:t>
            </w:r>
            <w:r w:rsidR="00B73648" w:rsidRPr="00B73648">
              <w:rPr>
                <w:rFonts w:ascii="Lexend" w:hAnsi="Lexend"/>
                <w:bCs/>
                <w:sz w:val="22"/>
                <w:szCs w:val="22"/>
              </w:rPr>
              <w:t xml:space="preserve"> team, </w:t>
            </w:r>
            <w:r w:rsidR="00121DBD">
              <w:rPr>
                <w:rFonts w:ascii="Lexend" w:hAnsi="Lexend"/>
                <w:bCs/>
                <w:sz w:val="22"/>
                <w:szCs w:val="22"/>
              </w:rPr>
              <w:t xml:space="preserve">this will </w:t>
            </w:r>
            <w:r w:rsidR="00E27F0A">
              <w:rPr>
                <w:rFonts w:ascii="Lexend" w:hAnsi="Lexend"/>
                <w:bCs/>
                <w:sz w:val="22"/>
                <w:szCs w:val="22"/>
              </w:rPr>
              <w:t xml:space="preserve">be </w:t>
            </w:r>
            <w:r w:rsidR="00121DBD">
              <w:rPr>
                <w:rFonts w:ascii="Lexend" w:hAnsi="Lexend"/>
                <w:bCs/>
                <w:sz w:val="22"/>
                <w:szCs w:val="22"/>
              </w:rPr>
              <w:t>includ</w:t>
            </w:r>
            <w:r w:rsidR="00E27F0A">
              <w:rPr>
                <w:rFonts w:ascii="Lexend" w:hAnsi="Lexend"/>
                <w:bCs/>
                <w:sz w:val="22"/>
                <w:szCs w:val="22"/>
              </w:rPr>
              <w:t>ing</w:t>
            </w:r>
            <w:r w:rsidR="00121DBD">
              <w:rPr>
                <w:rFonts w:ascii="Lexend" w:hAnsi="Lexend"/>
                <w:bCs/>
                <w:sz w:val="22"/>
                <w:szCs w:val="22"/>
              </w:rPr>
              <w:t xml:space="preserve"> </w:t>
            </w:r>
            <w:r w:rsidR="00E27F0A">
              <w:rPr>
                <w:rFonts w:ascii="Lexend" w:hAnsi="Lexend"/>
                <w:bCs/>
                <w:sz w:val="22"/>
                <w:szCs w:val="22"/>
              </w:rPr>
              <w:t xml:space="preserve">be not limited to </w:t>
            </w:r>
            <w:r w:rsidR="00121DBD">
              <w:rPr>
                <w:rFonts w:ascii="Lexend" w:hAnsi="Lexend"/>
                <w:bCs/>
                <w:sz w:val="22"/>
                <w:szCs w:val="22"/>
              </w:rPr>
              <w:t xml:space="preserve">processing invoices, </w:t>
            </w:r>
            <w:r w:rsidR="008C63D1">
              <w:rPr>
                <w:rFonts w:ascii="Lexend" w:hAnsi="Lexend"/>
                <w:bCs/>
                <w:sz w:val="22"/>
                <w:szCs w:val="22"/>
              </w:rPr>
              <w:t>dealing with enquiries via email</w:t>
            </w:r>
            <w:r w:rsidR="00081471">
              <w:rPr>
                <w:rFonts w:ascii="Lexend" w:hAnsi="Lexend"/>
                <w:bCs/>
                <w:sz w:val="22"/>
                <w:szCs w:val="22"/>
              </w:rPr>
              <w:t>, phone and post</w:t>
            </w:r>
            <w:r w:rsidR="005A6A58">
              <w:rPr>
                <w:rFonts w:ascii="Lexend" w:hAnsi="Lexend"/>
                <w:bCs/>
                <w:sz w:val="22"/>
                <w:szCs w:val="22"/>
              </w:rPr>
              <w:t xml:space="preserve"> all</w:t>
            </w:r>
            <w:r w:rsidR="00081471">
              <w:rPr>
                <w:rFonts w:ascii="Lexend" w:hAnsi="Lexend"/>
                <w:bCs/>
                <w:sz w:val="22"/>
                <w:szCs w:val="22"/>
              </w:rPr>
              <w:t xml:space="preserve"> in relation to our defleet vehicles.</w:t>
            </w:r>
          </w:p>
          <w:p w14:paraId="3FF51283" w14:textId="5C514D45" w:rsidR="0023680C" w:rsidRPr="00005A45" w:rsidRDefault="0042660D" w:rsidP="00C168CC">
            <w:pPr>
              <w:rPr>
                <w:rFonts w:ascii="Lexend" w:hAnsi="Lexend"/>
                <w:bCs/>
                <w:color w:val="808080" w:themeColor="background1" w:themeShade="80"/>
                <w:sz w:val="22"/>
                <w:szCs w:val="22"/>
              </w:rPr>
            </w:pPr>
            <w:r w:rsidRPr="0042660D">
              <w:rPr>
                <w:rFonts w:ascii="Lexend" w:hAnsi="Lexend"/>
                <w:bCs/>
                <w:sz w:val="22"/>
                <w:szCs w:val="22"/>
              </w:rPr>
              <w:t> </w:t>
            </w:r>
          </w:p>
        </w:tc>
      </w:tr>
      <w:tr w:rsidR="00005A45" w14:paraId="167886A9" w14:textId="77777777" w:rsidTr="0023680C">
        <w:tc>
          <w:tcPr>
            <w:tcW w:w="10054" w:type="dxa"/>
            <w:gridSpan w:val="2"/>
          </w:tcPr>
          <w:p w14:paraId="0D4E77FD" w14:textId="335A0135" w:rsidR="00005A45" w:rsidRPr="005C58E7" w:rsidRDefault="007B58EC" w:rsidP="00005A45">
            <w:pPr>
              <w:rPr>
                <w:rFonts w:ascii="Lexend" w:hAnsi="Lexend"/>
                <w:b/>
                <w:color w:val="1739E5"/>
                <w:szCs w:val="24"/>
              </w:rPr>
            </w:pPr>
            <w:r>
              <w:rPr>
                <w:rFonts w:ascii="Lexend" w:hAnsi="Lexend"/>
                <w:b/>
                <w:color w:val="1739E5"/>
                <w:szCs w:val="24"/>
              </w:rPr>
              <w:t>What you’ll be doing</w:t>
            </w:r>
          </w:p>
          <w:p w14:paraId="1C6B3459" w14:textId="77777777" w:rsidR="00ED3D16" w:rsidRDefault="007B58EC" w:rsidP="0042660D">
            <w:pPr>
              <w:rPr>
                <w:rFonts w:ascii="Lexend" w:hAnsi="Lexend"/>
                <w:bCs/>
                <w:sz w:val="22"/>
                <w:szCs w:val="22"/>
              </w:rPr>
            </w:pPr>
            <w:r w:rsidRPr="007B58EC">
              <w:rPr>
                <w:rFonts w:ascii="Lexend" w:hAnsi="Lexend"/>
                <w:bCs/>
                <w:sz w:val="22"/>
                <w:szCs w:val="22"/>
              </w:rPr>
              <w:t>You will be working alongside the Logistics, Workshop Controller and the Parts Advisors team providing administrative duties to assist in the smooth running of the departments, you will also be liaising with other departments on site from time to time.</w:t>
            </w:r>
          </w:p>
          <w:p w14:paraId="4F6FFE38" w14:textId="78E3EC58" w:rsidR="007B58EC" w:rsidRPr="00005A45" w:rsidRDefault="007B58EC" w:rsidP="0042660D">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6AB22C80" w:rsidR="003F4018" w:rsidRPr="00F26B1F" w:rsidRDefault="00B73648" w:rsidP="00ED3D16">
            <w:pPr>
              <w:pStyle w:val="ListParagraph"/>
              <w:numPr>
                <w:ilvl w:val="0"/>
                <w:numId w:val="36"/>
              </w:numPr>
              <w:rPr>
                <w:rFonts w:ascii="Lexend" w:hAnsi="Lexend"/>
                <w:bCs/>
                <w:sz w:val="22"/>
                <w:szCs w:val="22"/>
              </w:rPr>
            </w:pPr>
            <w:r>
              <w:rPr>
                <w:rFonts w:ascii="Lexend" w:hAnsi="Lexend"/>
                <w:bCs/>
                <w:sz w:val="22"/>
                <w:szCs w:val="22"/>
              </w:rPr>
              <w:t>Excellent IT Skills</w:t>
            </w:r>
            <w:r w:rsidR="00431D1A">
              <w:rPr>
                <w:rFonts w:ascii="Lexend" w:hAnsi="Lexend"/>
                <w:bCs/>
                <w:sz w:val="22"/>
                <w:szCs w:val="22"/>
              </w:rPr>
              <w:t xml:space="preserve"> – Knowledge of Word, Excel, Outlook</w:t>
            </w:r>
          </w:p>
          <w:p w14:paraId="5CB683EF" w14:textId="3A329C62" w:rsidR="00ED3D16" w:rsidRPr="00B73648" w:rsidRDefault="00814795" w:rsidP="00ED3D16">
            <w:pPr>
              <w:pStyle w:val="ListParagraph"/>
              <w:numPr>
                <w:ilvl w:val="0"/>
                <w:numId w:val="36"/>
              </w:numPr>
              <w:rPr>
                <w:rFonts w:ascii="Lexend" w:hAnsi="Lexend"/>
                <w:bCs/>
                <w:color w:val="808080" w:themeColor="background1" w:themeShade="80"/>
                <w:sz w:val="22"/>
                <w:szCs w:val="22"/>
              </w:rPr>
            </w:pPr>
            <w:r w:rsidRPr="00F26B1F">
              <w:rPr>
                <w:rFonts w:ascii="Lexend" w:hAnsi="Lexend"/>
                <w:bCs/>
                <w:sz w:val="22"/>
                <w:szCs w:val="22"/>
              </w:rPr>
              <w:t>Previous knowledge of the motor industry would be desirable but not essential</w:t>
            </w:r>
          </w:p>
          <w:p w14:paraId="351E22FB" w14:textId="66A9B073" w:rsidR="00B73648" w:rsidRPr="00B73648" w:rsidRDefault="00B73648" w:rsidP="00ED3D16">
            <w:pPr>
              <w:pStyle w:val="ListParagraph"/>
              <w:numPr>
                <w:ilvl w:val="0"/>
                <w:numId w:val="36"/>
              </w:numPr>
              <w:rPr>
                <w:rFonts w:ascii="Lexend" w:hAnsi="Lexend"/>
                <w:bCs/>
                <w:sz w:val="22"/>
                <w:szCs w:val="22"/>
              </w:rPr>
            </w:pPr>
            <w:r w:rsidRPr="00B73648">
              <w:rPr>
                <w:rFonts w:ascii="Lexend" w:hAnsi="Lexend"/>
                <w:bCs/>
                <w:sz w:val="22"/>
                <w:szCs w:val="22"/>
              </w:rPr>
              <w:t>Previous experience of delivering results in a pressurised environment</w:t>
            </w:r>
          </w:p>
          <w:p w14:paraId="13466DE5" w14:textId="2F1C8DC1" w:rsidR="008B5EC7" w:rsidRPr="007B58EC" w:rsidRDefault="009A2A33" w:rsidP="007B58EC">
            <w:pPr>
              <w:pStyle w:val="ListParagraph"/>
              <w:numPr>
                <w:ilvl w:val="0"/>
                <w:numId w:val="36"/>
              </w:numPr>
              <w:rPr>
                <w:rFonts w:ascii="Lexend" w:hAnsi="Lexend"/>
                <w:bCs/>
                <w:color w:val="808080" w:themeColor="background1" w:themeShade="80"/>
                <w:sz w:val="22"/>
                <w:szCs w:val="22"/>
              </w:rPr>
            </w:pPr>
            <w:r w:rsidRPr="00F26B1F">
              <w:rPr>
                <w:rFonts w:ascii="Lexend" w:hAnsi="Lexend"/>
                <w:bCs/>
                <w:sz w:val="22"/>
                <w:szCs w:val="22"/>
              </w:rPr>
              <w:t>Full Driving Licen</w:t>
            </w:r>
            <w:r w:rsidR="007B58EC">
              <w:rPr>
                <w:rFonts w:ascii="Lexend" w:hAnsi="Lexend"/>
                <w:bCs/>
                <w:sz w:val="22"/>
                <w:szCs w:val="22"/>
              </w:rPr>
              <w:t>ce</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4D205839" w14:textId="77777777" w:rsidR="009A2A33" w:rsidRDefault="009A2A33" w:rsidP="00005A45">
            <w:pPr>
              <w:rPr>
                <w:rFonts w:ascii="Lexend" w:hAnsi="Lexend"/>
                <w:bCs/>
                <w:color w:val="808080" w:themeColor="background1" w:themeShade="80"/>
                <w:sz w:val="22"/>
                <w:szCs w:val="22"/>
              </w:rPr>
            </w:pPr>
          </w:p>
          <w:p w14:paraId="360CB41B" w14:textId="6CB58EAD" w:rsidR="0023680C" w:rsidRPr="0000448C" w:rsidRDefault="0023680C" w:rsidP="00005A45">
            <w:pPr>
              <w:rPr>
                <w:rFonts w:ascii="Lexend" w:hAnsi="Lexend"/>
                <w:bCs/>
                <w:color w:val="808080" w:themeColor="background1" w:themeShade="80"/>
                <w:sz w:val="22"/>
                <w:szCs w:val="22"/>
              </w:rPr>
            </w:pPr>
          </w:p>
        </w:tc>
      </w:tr>
    </w:tbl>
    <w:p w14:paraId="0B3C8C49" w14:textId="77777777" w:rsidR="00473DD7" w:rsidRPr="008C2EEB" w:rsidRDefault="00473DD7" w:rsidP="005840E8">
      <w:pPr>
        <w:rPr>
          <w:rFonts w:ascii="Lexend" w:hAnsi="Lexend" w:cstheme="minorHAnsi"/>
          <w:bCs/>
          <w:color w:val="FF3399"/>
          <w:sz w:val="22"/>
          <w:szCs w:val="18"/>
        </w:rPr>
      </w:pPr>
    </w:p>
    <w:tbl>
      <w:tblPr>
        <w:tblW w:w="10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35"/>
        <w:gridCol w:w="15"/>
      </w:tblGrid>
      <w:tr w:rsidR="007B58EC" w:rsidRPr="007B58EC" w14:paraId="11D1532E" w14:textId="77777777" w:rsidTr="007B58EC">
        <w:trPr>
          <w:trHeight w:val="80"/>
        </w:trPr>
        <w:tc>
          <w:tcPr>
            <w:tcW w:w="10050" w:type="dxa"/>
            <w:gridSpan w:val="2"/>
            <w:tcBorders>
              <w:top w:val="nil"/>
              <w:left w:val="nil"/>
              <w:bottom w:val="nil"/>
              <w:right w:val="nil"/>
            </w:tcBorders>
            <w:hideMark/>
          </w:tcPr>
          <w:p w14:paraId="2498B7D6" w14:textId="57C40E67" w:rsidR="007B58EC" w:rsidRPr="007B58EC" w:rsidRDefault="007B58EC" w:rsidP="007B58EC">
            <w:pPr>
              <w:textAlignment w:val="baseline"/>
              <w:rPr>
                <w:rFonts w:ascii="Times New Roman" w:hAnsi="Times New Roman"/>
                <w:szCs w:val="24"/>
                <w:lang w:eastAsia="en-GB"/>
              </w:rPr>
            </w:pPr>
          </w:p>
        </w:tc>
      </w:tr>
      <w:tr w:rsidR="007B58EC" w:rsidRPr="007B58EC" w14:paraId="6D069CB6" w14:textId="77777777" w:rsidTr="007B58EC">
        <w:trPr>
          <w:trHeight w:val="300"/>
        </w:trPr>
        <w:tc>
          <w:tcPr>
            <w:tcW w:w="10050" w:type="dxa"/>
            <w:gridSpan w:val="2"/>
            <w:tcBorders>
              <w:top w:val="nil"/>
              <w:left w:val="nil"/>
              <w:bottom w:val="nil"/>
              <w:right w:val="nil"/>
            </w:tcBorders>
          </w:tcPr>
          <w:p w14:paraId="7F189485" w14:textId="77777777" w:rsidR="007B58EC" w:rsidRPr="007B58EC" w:rsidRDefault="007B58EC" w:rsidP="007B58EC">
            <w:pPr>
              <w:textAlignment w:val="baseline"/>
              <w:rPr>
                <w:rFonts w:ascii="Times New Roman" w:hAnsi="Times New Roman"/>
                <w:szCs w:val="24"/>
                <w:lang w:eastAsia="en-GB"/>
              </w:rPr>
            </w:pPr>
          </w:p>
        </w:tc>
      </w:tr>
      <w:tr w:rsidR="007B58EC" w:rsidRPr="007B58EC" w14:paraId="4CF51CC6" w14:textId="77777777" w:rsidTr="007B58EC">
        <w:trPr>
          <w:trHeight w:val="300"/>
        </w:trPr>
        <w:tc>
          <w:tcPr>
            <w:tcW w:w="10035" w:type="dxa"/>
            <w:tcBorders>
              <w:top w:val="nil"/>
              <w:left w:val="nil"/>
              <w:bottom w:val="nil"/>
              <w:right w:val="nil"/>
            </w:tcBorders>
            <w:hideMark/>
          </w:tcPr>
          <w:p w14:paraId="4CE7F72E"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b/>
                <w:bCs/>
                <w:color w:val="1739E5"/>
                <w:szCs w:val="24"/>
                <w:lang w:eastAsia="en-GB"/>
              </w:rPr>
              <w:t>What’s in it for you?</w:t>
            </w:r>
            <w:r w:rsidRPr="007B58EC">
              <w:rPr>
                <w:rFonts w:ascii="Lexend" w:hAnsi="Lexend"/>
                <w:color w:val="1739E5"/>
                <w:szCs w:val="24"/>
                <w:lang w:eastAsia="en-GB"/>
              </w:rPr>
              <w:t> </w:t>
            </w:r>
          </w:p>
        </w:tc>
        <w:tc>
          <w:tcPr>
            <w:tcW w:w="0" w:type="auto"/>
            <w:vAlign w:val="center"/>
            <w:hideMark/>
          </w:tcPr>
          <w:p w14:paraId="7A027FFE" w14:textId="77777777" w:rsidR="007B58EC" w:rsidRPr="007B58EC" w:rsidRDefault="007B58EC" w:rsidP="007B58EC">
            <w:pPr>
              <w:rPr>
                <w:rFonts w:ascii="Times New Roman" w:hAnsi="Times New Roman"/>
                <w:sz w:val="20"/>
                <w:lang w:eastAsia="en-GB"/>
              </w:rPr>
            </w:pPr>
          </w:p>
        </w:tc>
      </w:tr>
      <w:tr w:rsidR="007B58EC" w:rsidRPr="007B58EC" w14:paraId="4AAA502F" w14:textId="77777777" w:rsidTr="007B58EC">
        <w:trPr>
          <w:trHeight w:val="300"/>
        </w:trPr>
        <w:tc>
          <w:tcPr>
            <w:tcW w:w="10035" w:type="dxa"/>
            <w:tcBorders>
              <w:top w:val="nil"/>
              <w:left w:val="nil"/>
              <w:bottom w:val="nil"/>
              <w:right w:val="nil"/>
            </w:tcBorders>
            <w:hideMark/>
          </w:tcPr>
          <w:p w14:paraId="725DA82D"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color w:val="1739E5"/>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9120"/>
            </w:tblGrid>
            <w:tr w:rsidR="007B58EC" w:rsidRPr="007B58EC" w14:paraId="51A40F73" w14:textId="77777777" w:rsidTr="007B58EC">
              <w:trPr>
                <w:trHeight w:val="300"/>
              </w:trPr>
              <w:tc>
                <w:tcPr>
                  <w:tcW w:w="690" w:type="dxa"/>
                  <w:tcBorders>
                    <w:top w:val="nil"/>
                    <w:left w:val="nil"/>
                    <w:bottom w:val="nil"/>
                    <w:right w:val="nil"/>
                  </w:tcBorders>
                  <w:hideMark/>
                </w:tcPr>
                <w:p w14:paraId="0E09B4CC"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6EFBAE2C" wp14:editId="4855BCA7">
                        <wp:extent cx="266700" cy="266700"/>
                        <wp:effectExtent l="0" t="0" r="0" b="0"/>
                        <wp:docPr id="41" name="Picture 20" descr="A blue hand symbol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blue hand symbol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B58EC">
                    <w:rPr>
                      <w:rFonts w:ascii="Times New Roman" w:hAnsi="Times New Roman"/>
                      <w:noProof/>
                      <w:szCs w:val="24"/>
                      <w:lang w:eastAsia="en-GB"/>
                    </w:rPr>
                    <w:drawing>
                      <wp:inline distT="0" distB="0" distL="0" distR="0" wp14:anchorId="1C333773" wp14:editId="73E2F604">
                        <wp:extent cx="304800" cy="304800"/>
                        <wp:effectExtent l="0" t="0" r="0" b="0"/>
                        <wp:docPr id="42" name="Picture 1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blue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25699FB2"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A competitive salary that your skills and experience deserve </w:t>
                  </w:r>
                </w:p>
                <w:p w14:paraId="6020423C"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p w14:paraId="5099D814"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Discretionary annual bonus based on company values and your performance </w:t>
                  </w:r>
                </w:p>
                <w:p w14:paraId="390360C4"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tc>
            </w:tr>
            <w:tr w:rsidR="007B58EC" w:rsidRPr="007B58EC" w14:paraId="2BD47E73" w14:textId="77777777" w:rsidTr="007B58EC">
              <w:trPr>
                <w:trHeight w:val="300"/>
              </w:trPr>
              <w:tc>
                <w:tcPr>
                  <w:tcW w:w="690" w:type="dxa"/>
                  <w:tcBorders>
                    <w:top w:val="nil"/>
                    <w:left w:val="nil"/>
                    <w:bottom w:val="nil"/>
                    <w:right w:val="nil"/>
                  </w:tcBorders>
                  <w:hideMark/>
                </w:tcPr>
                <w:p w14:paraId="1DF19D39"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lastRenderedPageBreak/>
                    <w:drawing>
                      <wp:inline distT="0" distB="0" distL="0" distR="0" wp14:anchorId="6504DCFB" wp14:editId="069E67D2">
                        <wp:extent cx="285750" cy="285750"/>
                        <wp:effectExtent l="0" t="0" r="0" b="0"/>
                        <wp:docPr id="43" name="Picture 18" descr="A blue calendar with a refresh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blue calendar with a refresh arrow&#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B58EC">
                    <w:rPr>
                      <w:rFonts w:ascii="Lexend" w:hAnsi="Lexend"/>
                      <w:color w:val="1739E5"/>
                      <w:szCs w:val="24"/>
                      <w:lang w:eastAsia="en-GB"/>
                    </w:rPr>
                    <w:t> </w:t>
                  </w:r>
                </w:p>
                <w:p w14:paraId="59296381" w14:textId="77777777" w:rsidR="007B58EC" w:rsidRPr="007B58EC" w:rsidRDefault="007B58EC" w:rsidP="007B58EC">
                  <w:pPr>
                    <w:jc w:val="center"/>
                    <w:textAlignment w:val="baseline"/>
                    <w:rPr>
                      <w:rFonts w:ascii="Times New Roman" w:hAnsi="Times New Roman"/>
                      <w:szCs w:val="24"/>
                      <w:lang w:eastAsia="en-GB"/>
                    </w:rPr>
                  </w:pPr>
                  <w:r w:rsidRPr="007B58EC">
                    <w:rPr>
                      <w:rFonts w:ascii="Lexend" w:hAnsi="Lexend"/>
                      <w:color w:val="1739E5"/>
                      <w:szCs w:val="24"/>
                      <w:lang w:eastAsia="en-GB"/>
                    </w:rPr>
                    <w:t> </w:t>
                  </w:r>
                </w:p>
              </w:tc>
              <w:tc>
                <w:tcPr>
                  <w:tcW w:w="9120" w:type="dxa"/>
                  <w:tcBorders>
                    <w:top w:val="nil"/>
                    <w:left w:val="nil"/>
                    <w:bottom w:val="nil"/>
                    <w:right w:val="nil"/>
                  </w:tcBorders>
                  <w:hideMark/>
                </w:tcPr>
                <w:p w14:paraId="23DB36DD"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Holiday flexibility with 28 days off (excluding all 8 Bank Holidays) </w:t>
                  </w:r>
                </w:p>
              </w:tc>
            </w:tr>
            <w:tr w:rsidR="007B58EC" w:rsidRPr="007B58EC" w14:paraId="16BFE639" w14:textId="77777777" w:rsidTr="007B58EC">
              <w:trPr>
                <w:trHeight w:val="300"/>
              </w:trPr>
              <w:tc>
                <w:tcPr>
                  <w:tcW w:w="690" w:type="dxa"/>
                  <w:tcBorders>
                    <w:top w:val="nil"/>
                    <w:left w:val="nil"/>
                    <w:bottom w:val="nil"/>
                    <w:right w:val="nil"/>
                  </w:tcBorders>
                  <w:hideMark/>
                </w:tcPr>
                <w:p w14:paraId="1203C42B"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0601A694" wp14:editId="08603397">
                        <wp:extent cx="266700" cy="266700"/>
                        <wp:effectExtent l="0" t="0" r="0" b="0"/>
                        <wp:docPr id="44" name="Picture 17" descr="A blue piggy bank with a co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blue piggy bank with a coi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3589568D"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15% non-contributory pension (9% during probation), to help ensure you’re financially secure in your later years </w:t>
                  </w:r>
                </w:p>
                <w:p w14:paraId="70CA2A26"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tc>
            </w:tr>
            <w:tr w:rsidR="007B58EC" w:rsidRPr="007B58EC" w14:paraId="0DA16BCF" w14:textId="77777777" w:rsidTr="007B58EC">
              <w:trPr>
                <w:trHeight w:val="300"/>
              </w:trPr>
              <w:tc>
                <w:tcPr>
                  <w:tcW w:w="690" w:type="dxa"/>
                  <w:tcBorders>
                    <w:top w:val="nil"/>
                    <w:left w:val="nil"/>
                    <w:bottom w:val="nil"/>
                    <w:right w:val="nil"/>
                  </w:tcBorders>
                  <w:hideMark/>
                </w:tcPr>
                <w:p w14:paraId="5AEFDA45"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6DA7E7B1" wp14:editId="5D706836">
                        <wp:extent cx="285750" cy="285750"/>
                        <wp:effectExtent l="0" t="0" r="0" b="0"/>
                        <wp:docPr id="45" name="Picture 16" descr="A blue heart with a line of pul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blue heart with a line of puls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3E95606F"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Peace of mind with: </w:t>
                  </w:r>
                </w:p>
                <w:p w14:paraId="03A1543A"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Private Medical Insurance </w:t>
                  </w:r>
                </w:p>
                <w:p w14:paraId="5F28D6A3"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Life assurance at four times basic salary </w:t>
                  </w:r>
                </w:p>
                <w:p w14:paraId="3CBF1371"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Health screenings for the over 50s </w:t>
                  </w:r>
                </w:p>
                <w:p w14:paraId="0959A2EE"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Access to healthcare apps </w:t>
                  </w:r>
                </w:p>
                <w:p w14:paraId="4ECC45DF"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tc>
            </w:tr>
            <w:tr w:rsidR="007B58EC" w:rsidRPr="007B58EC" w14:paraId="666C0444" w14:textId="77777777" w:rsidTr="007B58EC">
              <w:trPr>
                <w:trHeight w:val="300"/>
              </w:trPr>
              <w:tc>
                <w:tcPr>
                  <w:tcW w:w="690" w:type="dxa"/>
                  <w:tcBorders>
                    <w:top w:val="nil"/>
                    <w:left w:val="nil"/>
                    <w:bottom w:val="nil"/>
                    <w:right w:val="nil"/>
                  </w:tcBorders>
                  <w:hideMark/>
                </w:tcPr>
                <w:p w14:paraId="04B197FB"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3C5AC3A6" wp14:editId="01107D97">
                        <wp:extent cx="266700" cy="266700"/>
                        <wp:effectExtent l="0" t="0" r="0" b="0"/>
                        <wp:docPr id="46" name="Picture 15" descr="A blue and black icon with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blue and black icon with a hear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2C201901"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Continuous professional development with our ‘</w:t>
                  </w:r>
                  <w:proofErr w:type="spellStart"/>
                  <w:r w:rsidRPr="007B58EC">
                    <w:rPr>
                      <w:rFonts w:ascii="Lexend" w:hAnsi="Lexend"/>
                      <w:sz w:val="22"/>
                      <w:szCs w:val="22"/>
                      <w:lang w:eastAsia="en-GB"/>
                    </w:rPr>
                    <w:t>myLearn</w:t>
                  </w:r>
                  <w:proofErr w:type="spellEnd"/>
                  <w:r w:rsidRPr="007B58EC">
                    <w:rPr>
                      <w:rFonts w:ascii="Lexend" w:hAnsi="Lexend"/>
                      <w:sz w:val="22"/>
                      <w:szCs w:val="22"/>
                      <w:lang w:eastAsia="en-GB"/>
                    </w:rPr>
                    <w:t>’ platform providing a toolbox of training resources and opportunities to enhance your skills </w:t>
                  </w:r>
                </w:p>
              </w:tc>
            </w:tr>
            <w:tr w:rsidR="007B58EC" w:rsidRPr="007B58EC" w14:paraId="475777CA" w14:textId="77777777" w:rsidTr="007B58EC">
              <w:trPr>
                <w:trHeight w:val="300"/>
              </w:trPr>
              <w:tc>
                <w:tcPr>
                  <w:tcW w:w="690" w:type="dxa"/>
                  <w:tcBorders>
                    <w:top w:val="nil"/>
                    <w:left w:val="nil"/>
                    <w:bottom w:val="nil"/>
                    <w:right w:val="nil"/>
                  </w:tcBorders>
                  <w:hideMark/>
                </w:tcPr>
                <w:p w14:paraId="58EC9ACA" w14:textId="77777777" w:rsidR="007B58EC" w:rsidRPr="007B58EC" w:rsidRDefault="007B58EC" w:rsidP="007B58EC">
                  <w:pPr>
                    <w:jc w:val="center"/>
                    <w:textAlignment w:val="baseline"/>
                    <w:rPr>
                      <w:rFonts w:ascii="Times New Roman" w:hAnsi="Times New Roman"/>
                      <w:szCs w:val="24"/>
                      <w:lang w:eastAsia="en-GB"/>
                    </w:rPr>
                  </w:pPr>
                  <w:r w:rsidRPr="007B58EC">
                    <w:rPr>
                      <w:rFonts w:cs="Arial"/>
                      <w:szCs w:val="24"/>
                      <w:lang w:eastAsia="en-GB"/>
                    </w:rPr>
                    <w:t> </w:t>
                  </w:r>
                </w:p>
              </w:tc>
              <w:tc>
                <w:tcPr>
                  <w:tcW w:w="9120" w:type="dxa"/>
                  <w:tcBorders>
                    <w:top w:val="nil"/>
                    <w:left w:val="nil"/>
                    <w:bottom w:val="nil"/>
                    <w:right w:val="nil"/>
                  </w:tcBorders>
                  <w:hideMark/>
                </w:tcPr>
                <w:p w14:paraId="07FB1B6A"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tc>
            </w:tr>
            <w:tr w:rsidR="007B58EC" w:rsidRPr="007B58EC" w14:paraId="494DB76B" w14:textId="77777777" w:rsidTr="007B58EC">
              <w:trPr>
                <w:trHeight w:val="300"/>
              </w:trPr>
              <w:tc>
                <w:tcPr>
                  <w:tcW w:w="690" w:type="dxa"/>
                  <w:tcBorders>
                    <w:top w:val="nil"/>
                    <w:left w:val="nil"/>
                    <w:bottom w:val="nil"/>
                    <w:right w:val="nil"/>
                  </w:tcBorders>
                  <w:hideMark/>
                </w:tcPr>
                <w:p w14:paraId="019B68C3"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70AECBDD" wp14:editId="7CCFDE76">
                        <wp:extent cx="304800" cy="304800"/>
                        <wp:effectExtent l="0" t="0" r="0" b="0"/>
                        <wp:docPr id="47" name="Picture 14" descr="A blue heart in a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 blue heart in a hand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420EB54A"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A diversity and inclusion policy that means you’ll be part of a vibrant and diverse workforce where everyone can shine </w:t>
                  </w:r>
                </w:p>
              </w:tc>
            </w:tr>
            <w:tr w:rsidR="007B58EC" w:rsidRPr="007B58EC" w14:paraId="173FB4CD" w14:textId="77777777" w:rsidTr="007B58EC">
              <w:trPr>
                <w:trHeight w:val="300"/>
              </w:trPr>
              <w:tc>
                <w:tcPr>
                  <w:tcW w:w="690" w:type="dxa"/>
                  <w:tcBorders>
                    <w:top w:val="nil"/>
                    <w:left w:val="nil"/>
                    <w:bottom w:val="nil"/>
                    <w:right w:val="nil"/>
                  </w:tcBorders>
                  <w:hideMark/>
                </w:tcPr>
                <w:p w14:paraId="45825984"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4D963FF0" wp14:editId="181FC9C2">
                        <wp:extent cx="285750" cy="285750"/>
                        <wp:effectExtent l="0" t="0" r="0" b="0"/>
                        <wp:docPr id="48" name="Picture 13" descr="A blue and white heart with a hand in the shape of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blue and white heart with a hand in the shape of a hear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34B0E808"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One volunteering day a year to positively impact on the community through our volunteering platform, plus other charitable giving opportunities </w:t>
                  </w:r>
                </w:p>
                <w:p w14:paraId="01C254E6"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color w:val="1739E5"/>
                      <w:szCs w:val="24"/>
                      <w:lang w:eastAsia="en-GB"/>
                    </w:rPr>
                    <w:t> </w:t>
                  </w:r>
                </w:p>
              </w:tc>
            </w:tr>
            <w:tr w:rsidR="007B58EC" w:rsidRPr="007B58EC" w14:paraId="1C904712" w14:textId="77777777" w:rsidTr="007B58EC">
              <w:trPr>
                <w:trHeight w:val="300"/>
              </w:trPr>
              <w:tc>
                <w:tcPr>
                  <w:tcW w:w="690" w:type="dxa"/>
                  <w:tcBorders>
                    <w:top w:val="nil"/>
                    <w:left w:val="nil"/>
                    <w:bottom w:val="nil"/>
                    <w:right w:val="nil"/>
                  </w:tcBorders>
                  <w:hideMark/>
                </w:tcPr>
                <w:p w14:paraId="0207EDA0"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168BDCB7" wp14:editId="0E9F05AA">
                        <wp:extent cx="304800" cy="304800"/>
                        <wp:effectExtent l="0" t="0" r="0" b="0"/>
                        <wp:docPr id="49" name="Picture 1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blue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0533D2BE"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Discounts from lots of retailers as well as discounted gym membership </w:t>
                  </w:r>
                </w:p>
                <w:p w14:paraId="30287EAC"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color w:val="1739E5"/>
                      <w:szCs w:val="24"/>
                      <w:lang w:eastAsia="en-GB"/>
                    </w:rPr>
                    <w:t> </w:t>
                  </w:r>
                </w:p>
              </w:tc>
            </w:tr>
            <w:tr w:rsidR="007B58EC" w:rsidRPr="007B58EC" w14:paraId="6ADB4BA0" w14:textId="77777777" w:rsidTr="007B58EC">
              <w:trPr>
                <w:trHeight w:val="300"/>
              </w:trPr>
              <w:tc>
                <w:tcPr>
                  <w:tcW w:w="690" w:type="dxa"/>
                  <w:tcBorders>
                    <w:top w:val="nil"/>
                    <w:left w:val="nil"/>
                    <w:bottom w:val="nil"/>
                    <w:right w:val="nil"/>
                  </w:tcBorders>
                  <w:hideMark/>
                </w:tcPr>
                <w:p w14:paraId="660349C7" w14:textId="77777777" w:rsidR="007B58EC" w:rsidRPr="007B58EC" w:rsidRDefault="007B58EC" w:rsidP="007B58EC">
                  <w:pPr>
                    <w:jc w:val="center"/>
                    <w:textAlignment w:val="baseline"/>
                    <w:rPr>
                      <w:rFonts w:ascii="Times New Roman" w:hAnsi="Times New Roman"/>
                      <w:szCs w:val="24"/>
                      <w:lang w:eastAsia="en-GB"/>
                    </w:rPr>
                  </w:pPr>
                  <w:r w:rsidRPr="007B58EC">
                    <w:rPr>
                      <w:rFonts w:ascii="Times New Roman" w:hAnsi="Times New Roman"/>
                      <w:noProof/>
                      <w:szCs w:val="24"/>
                      <w:lang w:eastAsia="en-GB"/>
                    </w:rPr>
                    <w:drawing>
                      <wp:inline distT="0" distB="0" distL="0" distR="0" wp14:anchorId="05A9128B" wp14:editId="4239126C">
                        <wp:extent cx="266700" cy="266700"/>
                        <wp:effectExtent l="0" t="0" r="0" b="0"/>
                        <wp:docPr id="50" name="Picture 11" descr="A blue tag with a percent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blue tag with a percent sign&#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B58EC">
                    <w:rPr>
                      <w:rFonts w:ascii="Lexend" w:hAnsi="Lexend"/>
                      <w:color w:val="1739E5"/>
                      <w:szCs w:val="24"/>
                      <w:lang w:eastAsia="en-GB"/>
                    </w:rPr>
                    <w:t> </w:t>
                  </w:r>
                </w:p>
              </w:tc>
              <w:tc>
                <w:tcPr>
                  <w:tcW w:w="9120" w:type="dxa"/>
                  <w:tcBorders>
                    <w:top w:val="nil"/>
                    <w:left w:val="nil"/>
                    <w:bottom w:val="nil"/>
                    <w:right w:val="nil"/>
                  </w:tcBorders>
                  <w:hideMark/>
                </w:tcPr>
                <w:p w14:paraId="27323D62"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On-site employee restaurant </w:t>
                  </w:r>
                </w:p>
                <w:p w14:paraId="4D69B1EA"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sz w:val="22"/>
                      <w:szCs w:val="22"/>
                      <w:lang w:eastAsia="en-GB"/>
                    </w:rPr>
                    <w:t> </w:t>
                  </w:r>
                </w:p>
              </w:tc>
            </w:tr>
          </w:tbl>
          <w:p w14:paraId="79F12F5C" w14:textId="77777777" w:rsidR="007B58EC" w:rsidRPr="007B58EC" w:rsidRDefault="007B58EC" w:rsidP="007B58EC">
            <w:pPr>
              <w:textAlignment w:val="baseline"/>
              <w:rPr>
                <w:rFonts w:ascii="Times New Roman" w:hAnsi="Times New Roman"/>
                <w:szCs w:val="24"/>
                <w:lang w:eastAsia="en-GB"/>
              </w:rPr>
            </w:pPr>
            <w:r w:rsidRPr="007B58EC">
              <w:rPr>
                <w:rFonts w:ascii="Lexend" w:hAnsi="Lexend"/>
                <w:color w:val="1739E5"/>
                <w:szCs w:val="24"/>
                <w:lang w:eastAsia="en-GB"/>
              </w:rPr>
              <w:t> </w:t>
            </w:r>
          </w:p>
        </w:tc>
        <w:tc>
          <w:tcPr>
            <w:tcW w:w="0" w:type="auto"/>
            <w:vAlign w:val="center"/>
            <w:hideMark/>
          </w:tcPr>
          <w:p w14:paraId="34B2CE8A" w14:textId="77777777" w:rsidR="007B58EC" w:rsidRPr="007B58EC" w:rsidRDefault="007B58EC" w:rsidP="007B58EC">
            <w:pPr>
              <w:rPr>
                <w:rFonts w:ascii="Times New Roman" w:hAnsi="Times New Roman"/>
                <w:sz w:val="20"/>
                <w:lang w:eastAsia="en-GB"/>
              </w:rPr>
            </w:pPr>
          </w:p>
        </w:tc>
      </w:tr>
    </w:tbl>
    <w:p w14:paraId="02D302EE" w14:textId="541E0D65" w:rsidR="007B58EC" w:rsidRPr="007B58EC" w:rsidRDefault="007B58EC" w:rsidP="007B58EC">
      <w:pPr>
        <w:textAlignment w:val="baseline"/>
        <w:rPr>
          <w:rFonts w:ascii="Segoe UI" w:hAnsi="Segoe UI" w:cs="Segoe UI"/>
          <w:sz w:val="18"/>
          <w:szCs w:val="18"/>
          <w:lang w:eastAsia="en-GB"/>
        </w:rPr>
      </w:pPr>
    </w:p>
    <w:p w14:paraId="264CF429" w14:textId="1FF4ACB1" w:rsidR="007B58EC" w:rsidRPr="007B58EC" w:rsidRDefault="007B58EC" w:rsidP="007B58EC">
      <w:pPr>
        <w:textAlignment w:val="baseline"/>
        <w:rPr>
          <w:rFonts w:ascii="Segoe UI" w:hAnsi="Segoe UI" w:cs="Segoe UI"/>
          <w:sz w:val="18"/>
          <w:szCs w:val="18"/>
          <w:lang w:eastAsia="en-GB"/>
        </w:rPr>
      </w:pPr>
      <w:r w:rsidRPr="007B58EC">
        <w:rPr>
          <w:rFonts w:ascii="Lexend" w:hAnsi="Lexend" w:cs="Segoe UI"/>
          <w:color w:val="FF3399"/>
          <w:sz w:val="22"/>
          <w:szCs w:val="22"/>
          <w:lang w:eastAsia="en-GB"/>
        </w:rPr>
        <w:t> </w:t>
      </w:r>
      <w:r w:rsidRPr="007B58EC">
        <w:rPr>
          <w:rFonts w:ascii="Lexend" w:hAnsi="Lexend" w:cs="Segoe UI"/>
          <w:b/>
          <w:bCs/>
          <w:color w:val="2947F0"/>
          <w:sz w:val="22"/>
          <w:szCs w:val="22"/>
          <w:lang w:eastAsia="en-GB"/>
        </w:rPr>
        <w:t>Ready to Drive Success with us? </w:t>
      </w:r>
      <w:r w:rsidRPr="007B58EC">
        <w:rPr>
          <w:rFonts w:ascii="Lexend" w:hAnsi="Lexend" w:cs="Segoe UI"/>
          <w:color w:val="2947F0"/>
          <w:sz w:val="22"/>
          <w:szCs w:val="22"/>
          <w:lang w:eastAsia="en-GB"/>
        </w:rPr>
        <w:t> </w:t>
      </w:r>
    </w:p>
    <w:p w14:paraId="713F812A" w14:textId="77777777" w:rsidR="007B58EC" w:rsidRPr="007B58EC" w:rsidRDefault="007B58EC" w:rsidP="007B58EC">
      <w:pPr>
        <w:textAlignment w:val="baseline"/>
        <w:rPr>
          <w:rFonts w:ascii="Segoe UI" w:hAnsi="Segoe UI" w:cs="Segoe UI"/>
          <w:sz w:val="18"/>
          <w:szCs w:val="18"/>
          <w:lang w:eastAsia="en-GB"/>
        </w:rPr>
      </w:pPr>
      <w:r w:rsidRPr="007B58EC">
        <w:rPr>
          <w:rFonts w:ascii="Lexend" w:hAnsi="Lexend" w:cs="Segoe UI"/>
          <w:sz w:val="22"/>
          <w:szCs w:val="22"/>
          <w:lang w:eastAsia="en-GB"/>
        </w:rPr>
        <w:t> </w:t>
      </w:r>
    </w:p>
    <w:p w14:paraId="2C4B11E9" w14:textId="77777777" w:rsidR="007B58EC" w:rsidRPr="007B58EC" w:rsidRDefault="007B58EC" w:rsidP="007B58EC">
      <w:pPr>
        <w:textAlignment w:val="baseline"/>
        <w:rPr>
          <w:rFonts w:ascii="Segoe UI" w:hAnsi="Segoe UI" w:cs="Segoe UI"/>
          <w:sz w:val="18"/>
          <w:szCs w:val="18"/>
          <w:lang w:eastAsia="en-GB"/>
        </w:rPr>
      </w:pPr>
      <w:r w:rsidRPr="007B58EC">
        <w:rPr>
          <w:rFonts w:ascii="Lexend" w:hAnsi="Lexend" w:cs="Segoe UI"/>
          <w:sz w:val="22"/>
          <w:szCs w:val="22"/>
          <w:lang w:eastAsia="en-GB"/>
        </w:rPr>
        <w:t>If you’re ready to lead a team focused on quality and innovation in vehicle refurbishment, then rev up your engine and apply now. Let’s transform mobility together. </w:t>
      </w:r>
    </w:p>
    <w:p w14:paraId="56FACF9D" w14:textId="77777777" w:rsidR="007B58EC" w:rsidRPr="007B58EC" w:rsidRDefault="007B58EC" w:rsidP="007B58EC">
      <w:pPr>
        <w:textAlignment w:val="baseline"/>
        <w:rPr>
          <w:rFonts w:ascii="Segoe UI" w:hAnsi="Segoe UI" w:cs="Segoe UI"/>
          <w:sz w:val="18"/>
          <w:szCs w:val="18"/>
          <w:lang w:eastAsia="en-GB"/>
        </w:rPr>
      </w:pPr>
      <w:r w:rsidRPr="007B58EC">
        <w:rPr>
          <w:rFonts w:ascii="Lexend" w:hAnsi="Lexend" w:cs="Segoe UI"/>
          <w:sz w:val="22"/>
          <w:szCs w:val="22"/>
          <w:lang w:eastAsia="en-GB"/>
        </w:rPr>
        <w:t> </w:t>
      </w: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0"/>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0CA4" w14:textId="77777777" w:rsidR="00202C33" w:rsidRDefault="00202C33">
      <w:r>
        <w:separator/>
      </w:r>
    </w:p>
  </w:endnote>
  <w:endnote w:type="continuationSeparator" w:id="0">
    <w:p w14:paraId="446C4B41" w14:textId="77777777" w:rsidR="00202C33" w:rsidRDefault="0020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1E5E" w14:textId="77777777" w:rsidR="00202C33" w:rsidRDefault="00202C33">
      <w:r>
        <w:separator/>
      </w:r>
    </w:p>
  </w:footnote>
  <w:footnote w:type="continuationSeparator" w:id="0">
    <w:p w14:paraId="5854F41E" w14:textId="77777777" w:rsidR="00202C33" w:rsidRDefault="0020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66207038"/>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661CC"/>
    <w:multiLevelType w:val="hybridMultilevel"/>
    <w:tmpl w:val="41604996"/>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2591009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982"/>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49DE"/>
    <w:rsid w:val="00066A65"/>
    <w:rsid w:val="00067CF6"/>
    <w:rsid w:val="0007076E"/>
    <w:rsid w:val="000804B7"/>
    <w:rsid w:val="00081471"/>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1DBD"/>
    <w:rsid w:val="00126D22"/>
    <w:rsid w:val="0013016C"/>
    <w:rsid w:val="00132BA0"/>
    <w:rsid w:val="00132C5C"/>
    <w:rsid w:val="00132D7E"/>
    <w:rsid w:val="00135900"/>
    <w:rsid w:val="0014520E"/>
    <w:rsid w:val="001470C5"/>
    <w:rsid w:val="00155F94"/>
    <w:rsid w:val="00160121"/>
    <w:rsid w:val="00164857"/>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C33"/>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2A4A"/>
    <w:rsid w:val="002767DA"/>
    <w:rsid w:val="0028584B"/>
    <w:rsid w:val="00294947"/>
    <w:rsid w:val="00296923"/>
    <w:rsid w:val="0029777C"/>
    <w:rsid w:val="002A0960"/>
    <w:rsid w:val="002A2B61"/>
    <w:rsid w:val="002A60CA"/>
    <w:rsid w:val="002A6410"/>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47D9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2660D"/>
    <w:rsid w:val="004318D9"/>
    <w:rsid w:val="00431D1A"/>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B7D03"/>
    <w:rsid w:val="004C0670"/>
    <w:rsid w:val="004C0B09"/>
    <w:rsid w:val="004C16EB"/>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A6A58"/>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3694B"/>
    <w:rsid w:val="00641C0C"/>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364A"/>
    <w:rsid w:val="007B58EC"/>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4795"/>
    <w:rsid w:val="00816A2E"/>
    <w:rsid w:val="00816E6D"/>
    <w:rsid w:val="00825291"/>
    <w:rsid w:val="00825FA0"/>
    <w:rsid w:val="00832E42"/>
    <w:rsid w:val="00836F80"/>
    <w:rsid w:val="00841705"/>
    <w:rsid w:val="00846422"/>
    <w:rsid w:val="00855BA6"/>
    <w:rsid w:val="00857140"/>
    <w:rsid w:val="00864787"/>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63D1"/>
    <w:rsid w:val="008C7AE3"/>
    <w:rsid w:val="008D2263"/>
    <w:rsid w:val="008D3AB8"/>
    <w:rsid w:val="008D429D"/>
    <w:rsid w:val="008D4660"/>
    <w:rsid w:val="008D6276"/>
    <w:rsid w:val="008D6B44"/>
    <w:rsid w:val="008E00E0"/>
    <w:rsid w:val="008E0404"/>
    <w:rsid w:val="008E4132"/>
    <w:rsid w:val="008E696F"/>
    <w:rsid w:val="008E7D33"/>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CFE"/>
    <w:rsid w:val="009602F5"/>
    <w:rsid w:val="00970E9E"/>
    <w:rsid w:val="00974015"/>
    <w:rsid w:val="00975A96"/>
    <w:rsid w:val="009770E3"/>
    <w:rsid w:val="00977B86"/>
    <w:rsid w:val="00977CD5"/>
    <w:rsid w:val="00980405"/>
    <w:rsid w:val="0099436B"/>
    <w:rsid w:val="00995C81"/>
    <w:rsid w:val="00996AB9"/>
    <w:rsid w:val="009A2A33"/>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34F8"/>
    <w:rsid w:val="00A45421"/>
    <w:rsid w:val="00A46FE2"/>
    <w:rsid w:val="00A47F1B"/>
    <w:rsid w:val="00A56956"/>
    <w:rsid w:val="00A56CEF"/>
    <w:rsid w:val="00A57803"/>
    <w:rsid w:val="00A67231"/>
    <w:rsid w:val="00A741E9"/>
    <w:rsid w:val="00A82A11"/>
    <w:rsid w:val="00A90B8D"/>
    <w:rsid w:val="00A942B9"/>
    <w:rsid w:val="00A95483"/>
    <w:rsid w:val="00A95E18"/>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37840"/>
    <w:rsid w:val="00B40F30"/>
    <w:rsid w:val="00B40FD7"/>
    <w:rsid w:val="00B42882"/>
    <w:rsid w:val="00B42D5A"/>
    <w:rsid w:val="00B47B35"/>
    <w:rsid w:val="00B50CC2"/>
    <w:rsid w:val="00B54A78"/>
    <w:rsid w:val="00B55B57"/>
    <w:rsid w:val="00B55C0D"/>
    <w:rsid w:val="00B6483D"/>
    <w:rsid w:val="00B64F9C"/>
    <w:rsid w:val="00B70B86"/>
    <w:rsid w:val="00B72F0F"/>
    <w:rsid w:val="00B73648"/>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007BC"/>
    <w:rsid w:val="00C14454"/>
    <w:rsid w:val="00C168CC"/>
    <w:rsid w:val="00C2049E"/>
    <w:rsid w:val="00C21525"/>
    <w:rsid w:val="00C22590"/>
    <w:rsid w:val="00C22625"/>
    <w:rsid w:val="00C232D4"/>
    <w:rsid w:val="00C2497C"/>
    <w:rsid w:val="00C26113"/>
    <w:rsid w:val="00C26A0C"/>
    <w:rsid w:val="00C41FFD"/>
    <w:rsid w:val="00C70F1C"/>
    <w:rsid w:val="00C73826"/>
    <w:rsid w:val="00C73EE9"/>
    <w:rsid w:val="00C767A7"/>
    <w:rsid w:val="00C82524"/>
    <w:rsid w:val="00C8322A"/>
    <w:rsid w:val="00C86E61"/>
    <w:rsid w:val="00C92F4B"/>
    <w:rsid w:val="00C93FDE"/>
    <w:rsid w:val="00C95D73"/>
    <w:rsid w:val="00C95F93"/>
    <w:rsid w:val="00CB4054"/>
    <w:rsid w:val="00CB749E"/>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175C4"/>
    <w:rsid w:val="00D2320E"/>
    <w:rsid w:val="00D40290"/>
    <w:rsid w:val="00D43E57"/>
    <w:rsid w:val="00D44CF5"/>
    <w:rsid w:val="00D556D1"/>
    <w:rsid w:val="00D5621B"/>
    <w:rsid w:val="00D56E5E"/>
    <w:rsid w:val="00D64A38"/>
    <w:rsid w:val="00D655C4"/>
    <w:rsid w:val="00D71835"/>
    <w:rsid w:val="00D7245D"/>
    <w:rsid w:val="00D75E5B"/>
    <w:rsid w:val="00D77DB5"/>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27F0A"/>
    <w:rsid w:val="00E30370"/>
    <w:rsid w:val="00E30925"/>
    <w:rsid w:val="00E3358B"/>
    <w:rsid w:val="00E34238"/>
    <w:rsid w:val="00E35945"/>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93504"/>
    <w:rsid w:val="00EA0DDF"/>
    <w:rsid w:val="00EA26DD"/>
    <w:rsid w:val="00EA2DB2"/>
    <w:rsid w:val="00EB1FC0"/>
    <w:rsid w:val="00EB4D41"/>
    <w:rsid w:val="00EB7577"/>
    <w:rsid w:val="00EB762D"/>
    <w:rsid w:val="00EC1150"/>
    <w:rsid w:val="00ED27B4"/>
    <w:rsid w:val="00ED3D16"/>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B1F"/>
    <w:rsid w:val="00F3104B"/>
    <w:rsid w:val="00F32EDA"/>
    <w:rsid w:val="00F34BFE"/>
    <w:rsid w:val="00F34FCC"/>
    <w:rsid w:val="00F4000F"/>
    <w:rsid w:val="00F42BF4"/>
    <w:rsid w:val="00F4582B"/>
    <w:rsid w:val="00F5150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2E62"/>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08916444">
      <w:bodyDiv w:val="1"/>
      <w:marLeft w:val="0"/>
      <w:marRight w:val="0"/>
      <w:marTop w:val="0"/>
      <w:marBottom w:val="0"/>
      <w:divBdr>
        <w:top w:val="none" w:sz="0" w:space="0" w:color="auto"/>
        <w:left w:val="none" w:sz="0" w:space="0" w:color="auto"/>
        <w:bottom w:val="none" w:sz="0" w:space="0" w:color="auto"/>
        <w:right w:val="none" w:sz="0" w:space="0" w:color="auto"/>
      </w:divBdr>
      <w:divsChild>
        <w:div w:id="1349214093">
          <w:marLeft w:val="0"/>
          <w:marRight w:val="0"/>
          <w:marTop w:val="0"/>
          <w:marBottom w:val="0"/>
          <w:divBdr>
            <w:top w:val="none" w:sz="0" w:space="0" w:color="auto"/>
            <w:left w:val="none" w:sz="0" w:space="0" w:color="auto"/>
            <w:bottom w:val="none" w:sz="0" w:space="0" w:color="auto"/>
            <w:right w:val="none" w:sz="0" w:space="0" w:color="auto"/>
          </w:divBdr>
          <w:divsChild>
            <w:div w:id="1018695449">
              <w:marLeft w:val="-75"/>
              <w:marRight w:val="0"/>
              <w:marTop w:val="30"/>
              <w:marBottom w:val="30"/>
              <w:divBdr>
                <w:top w:val="none" w:sz="0" w:space="0" w:color="auto"/>
                <w:left w:val="none" w:sz="0" w:space="0" w:color="auto"/>
                <w:bottom w:val="none" w:sz="0" w:space="0" w:color="auto"/>
                <w:right w:val="none" w:sz="0" w:space="0" w:color="auto"/>
              </w:divBdr>
              <w:divsChild>
                <w:div w:id="2001955856">
                  <w:marLeft w:val="0"/>
                  <w:marRight w:val="0"/>
                  <w:marTop w:val="0"/>
                  <w:marBottom w:val="0"/>
                  <w:divBdr>
                    <w:top w:val="none" w:sz="0" w:space="0" w:color="auto"/>
                    <w:left w:val="none" w:sz="0" w:space="0" w:color="auto"/>
                    <w:bottom w:val="none" w:sz="0" w:space="0" w:color="auto"/>
                    <w:right w:val="none" w:sz="0" w:space="0" w:color="auto"/>
                  </w:divBdr>
                  <w:divsChild>
                    <w:div w:id="661351184">
                      <w:marLeft w:val="0"/>
                      <w:marRight w:val="0"/>
                      <w:marTop w:val="0"/>
                      <w:marBottom w:val="0"/>
                      <w:divBdr>
                        <w:top w:val="none" w:sz="0" w:space="0" w:color="auto"/>
                        <w:left w:val="none" w:sz="0" w:space="0" w:color="auto"/>
                        <w:bottom w:val="none" w:sz="0" w:space="0" w:color="auto"/>
                        <w:right w:val="none" w:sz="0" w:space="0" w:color="auto"/>
                      </w:divBdr>
                    </w:div>
                  </w:divsChild>
                </w:div>
                <w:div w:id="120929951">
                  <w:marLeft w:val="0"/>
                  <w:marRight w:val="0"/>
                  <w:marTop w:val="0"/>
                  <w:marBottom w:val="0"/>
                  <w:divBdr>
                    <w:top w:val="none" w:sz="0" w:space="0" w:color="auto"/>
                    <w:left w:val="none" w:sz="0" w:space="0" w:color="auto"/>
                    <w:bottom w:val="none" w:sz="0" w:space="0" w:color="auto"/>
                    <w:right w:val="none" w:sz="0" w:space="0" w:color="auto"/>
                  </w:divBdr>
                  <w:divsChild>
                    <w:div w:id="1476216855">
                      <w:marLeft w:val="0"/>
                      <w:marRight w:val="0"/>
                      <w:marTop w:val="0"/>
                      <w:marBottom w:val="0"/>
                      <w:divBdr>
                        <w:top w:val="none" w:sz="0" w:space="0" w:color="auto"/>
                        <w:left w:val="none" w:sz="0" w:space="0" w:color="auto"/>
                        <w:bottom w:val="none" w:sz="0" w:space="0" w:color="auto"/>
                        <w:right w:val="none" w:sz="0" w:space="0" w:color="auto"/>
                      </w:divBdr>
                    </w:div>
                    <w:div w:id="893614182">
                      <w:marLeft w:val="0"/>
                      <w:marRight w:val="0"/>
                      <w:marTop w:val="0"/>
                      <w:marBottom w:val="0"/>
                      <w:divBdr>
                        <w:top w:val="none" w:sz="0" w:space="0" w:color="auto"/>
                        <w:left w:val="none" w:sz="0" w:space="0" w:color="auto"/>
                        <w:bottom w:val="none" w:sz="0" w:space="0" w:color="auto"/>
                        <w:right w:val="none" w:sz="0" w:space="0" w:color="auto"/>
                      </w:divBdr>
                    </w:div>
                  </w:divsChild>
                </w:div>
                <w:div w:id="1774474191">
                  <w:marLeft w:val="0"/>
                  <w:marRight w:val="0"/>
                  <w:marTop w:val="0"/>
                  <w:marBottom w:val="0"/>
                  <w:divBdr>
                    <w:top w:val="none" w:sz="0" w:space="0" w:color="auto"/>
                    <w:left w:val="none" w:sz="0" w:space="0" w:color="auto"/>
                    <w:bottom w:val="none" w:sz="0" w:space="0" w:color="auto"/>
                    <w:right w:val="none" w:sz="0" w:space="0" w:color="auto"/>
                  </w:divBdr>
                  <w:divsChild>
                    <w:div w:id="1921326216">
                      <w:marLeft w:val="0"/>
                      <w:marRight w:val="0"/>
                      <w:marTop w:val="0"/>
                      <w:marBottom w:val="0"/>
                      <w:divBdr>
                        <w:top w:val="none" w:sz="0" w:space="0" w:color="auto"/>
                        <w:left w:val="none" w:sz="0" w:space="0" w:color="auto"/>
                        <w:bottom w:val="none" w:sz="0" w:space="0" w:color="auto"/>
                        <w:right w:val="none" w:sz="0" w:space="0" w:color="auto"/>
                      </w:divBdr>
                    </w:div>
                    <w:div w:id="914557842">
                      <w:marLeft w:val="0"/>
                      <w:marRight w:val="0"/>
                      <w:marTop w:val="0"/>
                      <w:marBottom w:val="0"/>
                      <w:divBdr>
                        <w:top w:val="none" w:sz="0" w:space="0" w:color="auto"/>
                        <w:left w:val="none" w:sz="0" w:space="0" w:color="auto"/>
                        <w:bottom w:val="none" w:sz="0" w:space="0" w:color="auto"/>
                        <w:right w:val="none" w:sz="0" w:space="0" w:color="auto"/>
                      </w:divBdr>
                      <w:divsChild>
                        <w:div w:id="1763257161">
                          <w:marLeft w:val="0"/>
                          <w:marRight w:val="0"/>
                          <w:marTop w:val="30"/>
                          <w:marBottom w:val="30"/>
                          <w:divBdr>
                            <w:top w:val="none" w:sz="0" w:space="0" w:color="auto"/>
                            <w:left w:val="none" w:sz="0" w:space="0" w:color="auto"/>
                            <w:bottom w:val="none" w:sz="0" w:space="0" w:color="auto"/>
                            <w:right w:val="none" w:sz="0" w:space="0" w:color="auto"/>
                          </w:divBdr>
                          <w:divsChild>
                            <w:div w:id="1822843010">
                              <w:marLeft w:val="0"/>
                              <w:marRight w:val="0"/>
                              <w:marTop w:val="0"/>
                              <w:marBottom w:val="0"/>
                              <w:divBdr>
                                <w:top w:val="none" w:sz="0" w:space="0" w:color="auto"/>
                                <w:left w:val="none" w:sz="0" w:space="0" w:color="auto"/>
                                <w:bottom w:val="none" w:sz="0" w:space="0" w:color="auto"/>
                                <w:right w:val="none" w:sz="0" w:space="0" w:color="auto"/>
                              </w:divBdr>
                              <w:divsChild>
                                <w:div w:id="707729396">
                                  <w:marLeft w:val="0"/>
                                  <w:marRight w:val="0"/>
                                  <w:marTop w:val="0"/>
                                  <w:marBottom w:val="0"/>
                                  <w:divBdr>
                                    <w:top w:val="none" w:sz="0" w:space="0" w:color="auto"/>
                                    <w:left w:val="none" w:sz="0" w:space="0" w:color="auto"/>
                                    <w:bottom w:val="none" w:sz="0" w:space="0" w:color="auto"/>
                                    <w:right w:val="none" w:sz="0" w:space="0" w:color="auto"/>
                                  </w:divBdr>
                                </w:div>
                              </w:divsChild>
                            </w:div>
                            <w:div w:id="2043168963">
                              <w:marLeft w:val="0"/>
                              <w:marRight w:val="0"/>
                              <w:marTop w:val="0"/>
                              <w:marBottom w:val="0"/>
                              <w:divBdr>
                                <w:top w:val="none" w:sz="0" w:space="0" w:color="auto"/>
                                <w:left w:val="none" w:sz="0" w:space="0" w:color="auto"/>
                                <w:bottom w:val="none" w:sz="0" w:space="0" w:color="auto"/>
                                <w:right w:val="none" w:sz="0" w:space="0" w:color="auto"/>
                              </w:divBdr>
                              <w:divsChild>
                                <w:div w:id="140734109">
                                  <w:marLeft w:val="0"/>
                                  <w:marRight w:val="0"/>
                                  <w:marTop w:val="0"/>
                                  <w:marBottom w:val="0"/>
                                  <w:divBdr>
                                    <w:top w:val="none" w:sz="0" w:space="0" w:color="auto"/>
                                    <w:left w:val="none" w:sz="0" w:space="0" w:color="auto"/>
                                    <w:bottom w:val="none" w:sz="0" w:space="0" w:color="auto"/>
                                    <w:right w:val="none" w:sz="0" w:space="0" w:color="auto"/>
                                  </w:divBdr>
                                </w:div>
                                <w:div w:id="357045016">
                                  <w:marLeft w:val="0"/>
                                  <w:marRight w:val="0"/>
                                  <w:marTop w:val="0"/>
                                  <w:marBottom w:val="0"/>
                                  <w:divBdr>
                                    <w:top w:val="none" w:sz="0" w:space="0" w:color="auto"/>
                                    <w:left w:val="none" w:sz="0" w:space="0" w:color="auto"/>
                                    <w:bottom w:val="none" w:sz="0" w:space="0" w:color="auto"/>
                                    <w:right w:val="none" w:sz="0" w:space="0" w:color="auto"/>
                                  </w:divBdr>
                                </w:div>
                                <w:div w:id="480002918">
                                  <w:marLeft w:val="0"/>
                                  <w:marRight w:val="0"/>
                                  <w:marTop w:val="0"/>
                                  <w:marBottom w:val="0"/>
                                  <w:divBdr>
                                    <w:top w:val="none" w:sz="0" w:space="0" w:color="auto"/>
                                    <w:left w:val="none" w:sz="0" w:space="0" w:color="auto"/>
                                    <w:bottom w:val="none" w:sz="0" w:space="0" w:color="auto"/>
                                    <w:right w:val="none" w:sz="0" w:space="0" w:color="auto"/>
                                  </w:divBdr>
                                </w:div>
                                <w:div w:id="1183939125">
                                  <w:marLeft w:val="0"/>
                                  <w:marRight w:val="0"/>
                                  <w:marTop w:val="0"/>
                                  <w:marBottom w:val="0"/>
                                  <w:divBdr>
                                    <w:top w:val="none" w:sz="0" w:space="0" w:color="auto"/>
                                    <w:left w:val="none" w:sz="0" w:space="0" w:color="auto"/>
                                    <w:bottom w:val="none" w:sz="0" w:space="0" w:color="auto"/>
                                    <w:right w:val="none" w:sz="0" w:space="0" w:color="auto"/>
                                  </w:divBdr>
                                </w:div>
                              </w:divsChild>
                            </w:div>
                            <w:div w:id="1897232248">
                              <w:marLeft w:val="0"/>
                              <w:marRight w:val="0"/>
                              <w:marTop w:val="0"/>
                              <w:marBottom w:val="0"/>
                              <w:divBdr>
                                <w:top w:val="none" w:sz="0" w:space="0" w:color="auto"/>
                                <w:left w:val="none" w:sz="0" w:space="0" w:color="auto"/>
                                <w:bottom w:val="none" w:sz="0" w:space="0" w:color="auto"/>
                                <w:right w:val="none" w:sz="0" w:space="0" w:color="auto"/>
                              </w:divBdr>
                              <w:divsChild>
                                <w:div w:id="223833902">
                                  <w:marLeft w:val="0"/>
                                  <w:marRight w:val="0"/>
                                  <w:marTop w:val="0"/>
                                  <w:marBottom w:val="0"/>
                                  <w:divBdr>
                                    <w:top w:val="none" w:sz="0" w:space="0" w:color="auto"/>
                                    <w:left w:val="none" w:sz="0" w:space="0" w:color="auto"/>
                                    <w:bottom w:val="none" w:sz="0" w:space="0" w:color="auto"/>
                                    <w:right w:val="none" w:sz="0" w:space="0" w:color="auto"/>
                                  </w:divBdr>
                                </w:div>
                                <w:div w:id="1905481527">
                                  <w:marLeft w:val="0"/>
                                  <w:marRight w:val="0"/>
                                  <w:marTop w:val="0"/>
                                  <w:marBottom w:val="0"/>
                                  <w:divBdr>
                                    <w:top w:val="none" w:sz="0" w:space="0" w:color="auto"/>
                                    <w:left w:val="none" w:sz="0" w:space="0" w:color="auto"/>
                                    <w:bottom w:val="none" w:sz="0" w:space="0" w:color="auto"/>
                                    <w:right w:val="none" w:sz="0" w:space="0" w:color="auto"/>
                                  </w:divBdr>
                                </w:div>
                              </w:divsChild>
                            </w:div>
                            <w:div w:id="1122073591">
                              <w:marLeft w:val="0"/>
                              <w:marRight w:val="0"/>
                              <w:marTop w:val="0"/>
                              <w:marBottom w:val="0"/>
                              <w:divBdr>
                                <w:top w:val="none" w:sz="0" w:space="0" w:color="auto"/>
                                <w:left w:val="none" w:sz="0" w:space="0" w:color="auto"/>
                                <w:bottom w:val="none" w:sz="0" w:space="0" w:color="auto"/>
                                <w:right w:val="none" w:sz="0" w:space="0" w:color="auto"/>
                              </w:divBdr>
                              <w:divsChild>
                                <w:div w:id="1761754188">
                                  <w:marLeft w:val="0"/>
                                  <w:marRight w:val="0"/>
                                  <w:marTop w:val="0"/>
                                  <w:marBottom w:val="0"/>
                                  <w:divBdr>
                                    <w:top w:val="none" w:sz="0" w:space="0" w:color="auto"/>
                                    <w:left w:val="none" w:sz="0" w:space="0" w:color="auto"/>
                                    <w:bottom w:val="none" w:sz="0" w:space="0" w:color="auto"/>
                                    <w:right w:val="none" w:sz="0" w:space="0" w:color="auto"/>
                                  </w:divBdr>
                                </w:div>
                              </w:divsChild>
                            </w:div>
                            <w:div w:id="44257131">
                              <w:marLeft w:val="0"/>
                              <w:marRight w:val="0"/>
                              <w:marTop w:val="0"/>
                              <w:marBottom w:val="0"/>
                              <w:divBdr>
                                <w:top w:val="none" w:sz="0" w:space="0" w:color="auto"/>
                                <w:left w:val="none" w:sz="0" w:space="0" w:color="auto"/>
                                <w:bottom w:val="none" w:sz="0" w:space="0" w:color="auto"/>
                                <w:right w:val="none" w:sz="0" w:space="0" w:color="auto"/>
                              </w:divBdr>
                              <w:divsChild>
                                <w:div w:id="1496722982">
                                  <w:marLeft w:val="0"/>
                                  <w:marRight w:val="0"/>
                                  <w:marTop w:val="0"/>
                                  <w:marBottom w:val="0"/>
                                  <w:divBdr>
                                    <w:top w:val="none" w:sz="0" w:space="0" w:color="auto"/>
                                    <w:left w:val="none" w:sz="0" w:space="0" w:color="auto"/>
                                    <w:bottom w:val="none" w:sz="0" w:space="0" w:color="auto"/>
                                    <w:right w:val="none" w:sz="0" w:space="0" w:color="auto"/>
                                  </w:divBdr>
                                </w:div>
                              </w:divsChild>
                            </w:div>
                            <w:div w:id="1107580120">
                              <w:marLeft w:val="0"/>
                              <w:marRight w:val="0"/>
                              <w:marTop w:val="0"/>
                              <w:marBottom w:val="0"/>
                              <w:divBdr>
                                <w:top w:val="none" w:sz="0" w:space="0" w:color="auto"/>
                                <w:left w:val="none" w:sz="0" w:space="0" w:color="auto"/>
                                <w:bottom w:val="none" w:sz="0" w:space="0" w:color="auto"/>
                                <w:right w:val="none" w:sz="0" w:space="0" w:color="auto"/>
                              </w:divBdr>
                              <w:divsChild>
                                <w:div w:id="1330787765">
                                  <w:marLeft w:val="0"/>
                                  <w:marRight w:val="0"/>
                                  <w:marTop w:val="0"/>
                                  <w:marBottom w:val="0"/>
                                  <w:divBdr>
                                    <w:top w:val="none" w:sz="0" w:space="0" w:color="auto"/>
                                    <w:left w:val="none" w:sz="0" w:space="0" w:color="auto"/>
                                    <w:bottom w:val="none" w:sz="0" w:space="0" w:color="auto"/>
                                    <w:right w:val="none" w:sz="0" w:space="0" w:color="auto"/>
                                  </w:divBdr>
                                </w:div>
                                <w:div w:id="2090494625">
                                  <w:marLeft w:val="0"/>
                                  <w:marRight w:val="0"/>
                                  <w:marTop w:val="0"/>
                                  <w:marBottom w:val="0"/>
                                  <w:divBdr>
                                    <w:top w:val="none" w:sz="0" w:space="0" w:color="auto"/>
                                    <w:left w:val="none" w:sz="0" w:space="0" w:color="auto"/>
                                    <w:bottom w:val="none" w:sz="0" w:space="0" w:color="auto"/>
                                    <w:right w:val="none" w:sz="0" w:space="0" w:color="auto"/>
                                  </w:divBdr>
                                </w:div>
                              </w:divsChild>
                            </w:div>
                            <w:div w:id="1668090269">
                              <w:marLeft w:val="0"/>
                              <w:marRight w:val="0"/>
                              <w:marTop w:val="0"/>
                              <w:marBottom w:val="0"/>
                              <w:divBdr>
                                <w:top w:val="none" w:sz="0" w:space="0" w:color="auto"/>
                                <w:left w:val="none" w:sz="0" w:space="0" w:color="auto"/>
                                <w:bottom w:val="none" w:sz="0" w:space="0" w:color="auto"/>
                                <w:right w:val="none" w:sz="0" w:space="0" w:color="auto"/>
                              </w:divBdr>
                              <w:divsChild>
                                <w:div w:id="214047024">
                                  <w:marLeft w:val="0"/>
                                  <w:marRight w:val="0"/>
                                  <w:marTop w:val="0"/>
                                  <w:marBottom w:val="0"/>
                                  <w:divBdr>
                                    <w:top w:val="none" w:sz="0" w:space="0" w:color="auto"/>
                                    <w:left w:val="none" w:sz="0" w:space="0" w:color="auto"/>
                                    <w:bottom w:val="none" w:sz="0" w:space="0" w:color="auto"/>
                                    <w:right w:val="none" w:sz="0" w:space="0" w:color="auto"/>
                                  </w:divBdr>
                                </w:div>
                              </w:divsChild>
                            </w:div>
                            <w:div w:id="1163201771">
                              <w:marLeft w:val="0"/>
                              <w:marRight w:val="0"/>
                              <w:marTop w:val="0"/>
                              <w:marBottom w:val="0"/>
                              <w:divBdr>
                                <w:top w:val="none" w:sz="0" w:space="0" w:color="auto"/>
                                <w:left w:val="none" w:sz="0" w:space="0" w:color="auto"/>
                                <w:bottom w:val="none" w:sz="0" w:space="0" w:color="auto"/>
                                <w:right w:val="none" w:sz="0" w:space="0" w:color="auto"/>
                              </w:divBdr>
                              <w:divsChild>
                                <w:div w:id="1723678169">
                                  <w:marLeft w:val="0"/>
                                  <w:marRight w:val="0"/>
                                  <w:marTop w:val="0"/>
                                  <w:marBottom w:val="0"/>
                                  <w:divBdr>
                                    <w:top w:val="none" w:sz="0" w:space="0" w:color="auto"/>
                                    <w:left w:val="none" w:sz="0" w:space="0" w:color="auto"/>
                                    <w:bottom w:val="none" w:sz="0" w:space="0" w:color="auto"/>
                                    <w:right w:val="none" w:sz="0" w:space="0" w:color="auto"/>
                                  </w:divBdr>
                                </w:div>
                                <w:div w:id="1223295116">
                                  <w:marLeft w:val="0"/>
                                  <w:marRight w:val="0"/>
                                  <w:marTop w:val="0"/>
                                  <w:marBottom w:val="0"/>
                                  <w:divBdr>
                                    <w:top w:val="none" w:sz="0" w:space="0" w:color="auto"/>
                                    <w:left w:val="none" w:sz="0" w:space="0" w:color="auto"/>
                                    <w:bottom w:val="none" w:sz="0" w:space="0" w:color="auto"/>
                                    <w:right w:val="none" w:sz="0" w:space="0" w:color="auto"/>
                                  </w:divBdr>
                                </w:div>
                                <w:div w:id="2066682296">
                                  <w:marLeft w:val="0"/>
                                  <w:marRight w:val="0"/>
                                  <w:marTop w:val="0"/>
                                  <w:marBottom w:val="0"/>
                                  <w:divBdr>
                                    <w:top w:val="none" w:sz="0" w:space="0" w:color="auto"/>
                                    <w:left w:val="none" w:sz="0" w:space="0" w:color="auto"/>
                                    <w:bottom w:val="none" w:sz="0" w:space="0" w:color="auto"/>
                                    <w:right w:val="none" w:sz="0" w:space="0" w:color="auto"/>
                                  </w:divBdr>
                                </w:div>
                                <w:div w:id="1136679849">
                                  <w:marLeft w:val="0"/>
                                  <w:marRight w:val="0"/>
                                  <w:marTop w:val="0"/>
                                  <w:marBottom w:val="0"/>
                                  <w:divBdr>
                                    <w:top w:val="none" w:sz="0" w:space="0" w:color="auto"/>
                                    <w:left w:val="none" w:sz="0" w:space="0" w:color="auto"/>
                                    <w:bottom w:val="none" w:sz="0" w:space="0" w:color="auto"/>
                                    <w:right w:val="none" w:sz="0" w:space="0" w:color="auto"/>
                                  </w:divBdr>
                                </w:div>
                                <w:div w:id="131992712">
                                  <w:marLeft w:val="0"/>
                                  <w:marRight w:val="0"/>
                                  <w:marTop w:val="0"/>
                                  <w:marBottom w:val="0"/>
                                  <w:divBdr>
                                    <w:top w:val="none" w:sz="0" w:space="0" w:color="auto"/>
                                    <w:left w:val="none" w:sz="0" w:space="0" w:color="auto"/>
                                    <w:bottom w:val="none" w:sz="0" w:space="0" w:color="auto"/>
                                    <w:right w:val="none" w:sz="0" w:space="0" w:color="auto"/>
                                  </w:divBdr>
                                </w:div>
                                <w:div w:id="1249273421">
                                  <w:marLeft w:val="0"/>
                                  <w:marRight w:val="0"/>
                                  <w:marTop w:val="0"/>
                                  <w:marBottom w:val="0"/>
                                  <w:divBdr>
                                    <w:top w:val="none" w:sz="0" w:space="0" w:color="auto"/>
                                    <w:left w:val="none" w:sz="0" w:space="0" w:color="auto"/>
                                    <w:bottom w:val="none" w:sz="0" w:space="0" w:color="auto"/>
                                    <w:right w:val="none" w:sz="0" w:space="0" w:color="auto"/>
                                  </w:divBdr>
                                </w:div>
                              </w:divsChild>
                            </w:div>
                            <w:div w:id="1197308437">
                              <w:marLeft w:val="0"/>
                              <w:marRight w:val="0"/>
                              <w:marTop w:val="0"/>
                              <w:marBottom w:val="0"/>
                              <w:divBdr>
                                <w:top w:val="none" w:sz="0" w:space="0" w:color="auto"/>
                                <w:left w:val="none" w:sz="0" w:space="0" w:color="auto"/>
                                <w:bottom w:val="none" w:sz="0" w:space="0" w:color="auto"/>
                                <w:right w:val="none" w:sz="0" w:space="0" w:color="auto"/>
                              </w:divBdr>
                              <w:divsChild>
                                <w:div w:id="298538882">
                                  <w:marLeft w:val="0"/>
                                  <w:marRight w:val="0"/>
                                  <w:marTop w:val="0"/>
                                  <w:marBottom w:val="0"/>
                                  <w:divBdr>
                                    <w:top w:val="none" w:sz="0" w:space="0" w:color="auto"/>
                                    <w:left w:val="none" w:sz="0" w:space="0" w:color="auto"/>
                                    <w:bottom w:val="none" w:sz="0" w:space="0" w:color="auto"/>
                                    <w:right w:val="none" w:sz="0" w:space="0" w:color="auto"/>
                                  </w:divBdr>
                                </w:div>
                              </w:divsChild>
                            </w:div>
                            <w:div w:id="492795800">
                              <w:marLeft w:val="0"/>
                              <w:marRight w:val="0"/>
                              <w:marTop w:val="0"/>
                              <w:marBottom w:val="0"/>
                              <w:divBdr>
                                <w:top w:val="none" w:sz="0" w:space="0" w:color="auto"/>
                                <w:left w:val="none" w:sz="0" w:space="0" w:color="auto"/>
                                <w:bottom w:val="none" w:sz="0" w:space="0" w:color="auto"/>
                                <w:right w:val="none" w:sz="0" w:space="0" w:color="auto"/>
                              </w:divBdr>
                              <w:divsChild>
                                <w:div w:id="766776382">
                                  <w:marLeft w:val="0"/>
                                  <w:marRight w:val="0"/>
                                  <w:marTop w:val="0"/>
                                  <w:marBottom w:val="0"/>
                                  <w:divBdr>
                                    <w:top w:val="none" w:sz="0" w:space="0" w:color="auto"/>
                                    <w:left w:val="none" w:sz="0" w:space="0" w:color="auto"/>
                                    <w:bottom w:val="none" w:sz="0" w:space="0" w:color="auto"/>
                                    <w:right w:val="none" w:sz="0" w:space="0" w:color="auto"/>
                                  </w:divBdr>
                                </w:div>
                              </w:divsChild>
                            </w:div>
                            <w:div w:id="1206790556">
                              <w:marLeft w:val="0"/>
                              <w:marRight w:val="0"/>
                              <w:marTop w:val="0"/>
                              <w:marBottom w:val="0"/>
                              <w:divBdr>
                                <w:top w:val="none" w:sz="0" w:space="0" w:color="auto"/>
                                <w:left w:val="none" w:sz="0" w:space="0" w:color="auto"/>
                                <w:bottom w:val="none" w:sz="0" w:space="0" w:color="auto"/>
                                <w:right w:val="none" w:sz="0" w:space="0" w:color="auto"/>
                              </w:divBdr>
                              <w:divsChild>
                                <w:div w:id="465973577">
                                  <w:marLeft w:val="0"/>
                                  <w:marRight w:val="0"/>
                                  <w:marTop w:val="0"/>
                                  <w:marBottom w:val="0"/>
                                  <w:divBdr>
                                    <w:top w:val="none" w:sz="0" w:space="0" w:color="auto"/>
                                    <w:left w:val="none" w:sz="0" w:space="0" w:color="auto"/>
                                    <w:bottom w:val="none" w:sz="0" w:space="0" w:color="auto"/>
                                    <w:right w:val="none" w:sz="0" w:space="0" w:color="auto"/>
                                  </w:divBdr>
                                </w:div>
                              </w:divsChild>
                            </w:div>
                            <w:div w:id="2039810939">
                              <w:marLeft w:val="0"/>
                              <w:marRight w:val="0"/>
                              <w:marTop w:val="0"/>
                              <w:marBottom w:val="0"/>
                              <w:divBdr>
                                <w:top w:val="none" w:sz="0" w:space="0" w:color="auto"/>
                                <w:left w:val="none" w:sz="0" w:space="0" w:color="auto"/>
                                <w:bottom w:val="none" w:sz="0" w:space="0" w:color="auto"/>
                                <w:right w:val="none" w:sz="0" w:space="0" w:color="auto"/>
                              </w:divBdr>
                              <w:divsChild>
                                <w:div w:id="1525362374">
                                  <w:marLeft w:val="0"/>
                                  <w:marRight w:val="0"/>
                                  <w:marTop w:val="0"/>
                                  <w:marBottom w:val="0"/>
                                  <w:divBdr>
                                    <w:top w:val="none" w:sz="0" w:space="0" w:color="auto"/>
                                    <w:left w:val="none" w:sz="0" w:space="0" w:color="auto"/>
                                    <w:bottom w:val="none" w:sz="0" w:space="0" w:color="auto"/>
                                    <w:right w:val="none" w:sz="0" w:space="0" w:color="auto"/>
                                  </w:divBdr>
                                </w:div>
                              </w:divsChild>
                            </w:div>
                            <w:div w:id="1807238776">
                              <w:marLeft w:val="0"/>
                              <w:marRight w:val="0"/>
                              <w:marTop w:val="0"/>
                              <w:marBottom w:val="0"/>
                              <w:divBdr>
                                <w:top w:val="none" w:sz="0" w:space="0" w:color="auto"/>
                                <w:left w:val="none" w:sz="0" w:space="0" w:color="auto"/>
                                <w:bottom w:val="none" w:sz="0" w:space="0" w:color="auto"/>
                                <w:right w:val="none" w:sz="0" w:space="0" w:color="auto"/>
                              </w:divBdr>
                              <w:divsChild>
                                <w:div w:id="2027321388">
                                  <w:marLeft w:val="0"/>
                                  <w:marRight w:val="0"/>
                                  <w:marTop w:val="0"/>
                                  <w:marBottom w:val="0"/>
                                  <w:divBdr>
                                    <w:top w:val="none" w:sz="0" w:space="0" w:color="auto"/>
                                    <w:left w:val="none" w:sz="0" w:space="0" w:color="auto"/>
                                    <w:bottom w:val="none" w:sz="0" w:space="0" w:color="auto"/>
                                    <w:right w:val="none" w:sz="0" w:space="0" w:color="auto"/>
                                  </w:divBdr>
                                </w:div>
                              </w:divsChild>
                            </w:div>
                            <w:div w:id="63335706">
                              <w:marLeft w:val="0"/>
                              <w:marRight w:val="0"/>
                              <w:marTop w:val="0"/>
                              <w:marBottom w:val="0"/>
                              <w:divBdr>
                                <w:top w:val="none" w:sz="0" w:space="0" w:color="auto"/>
                                <w:left w:val="none" w:sz="0" w:space="0" w:color="auto"/>
                                <w:bottom w:val="none" w:sz="0" w:space="0" w:color="auto"/>
                                <w:right w:val="none" w:sz="0" w:space="0" w:color="auto"/>
                              </w:divBdr>
                              <w:divsChild>
                                <w:div w:id="155153870">
                                  <w:marLeft w:val="0"/>
                                  <w:marRight w:val="0"/>
                                  <w:marTop w:val="0"/>
                                  <w:marBottom w:val="0"/>
                                  <w:divBdr>
                                    <w:top w:val="none" w:sz="0" w:space="0" w:color="auto"/>
                                    <w:left w:val="none" w:sz="0" w:space="0" w:color="auto"/>
                                    <w:bottom w:val="none" w:sz="0" w:space="0" w:color="auto"/>
                                    <w:right w:val="none" w:sz="0" w:space="0" w:color="auto"/>
                                  </w:divBdr>
                                </w:div>
                              </w:divsChild>
                            </w:div>
                            <w:div w:id="253443395">
                              <w:marLeft w:val="0"/>
                              <w:marRight w:val="0"/>
                              <w:marTop w:val="0"/>
                              <w:marBottom w:val="0"/>
                              <w:divBdr>
                                <w:top w:val="none" w:sz="0" w:space="0" w:color="auto"/>
                                <w:left w:val="none" w:sz="0" w:space="0" w:color="auto"/>
                                <w:bottom w:val="none" w:sz="0" w:space="0" w:color="auto"/>
                                <w:right w:val="none" w:sz="0" w:space="0" w:color="auto"/>
                              </w:divBdr>
                              <w:divsChild>
                                <w:div w:id="777454783">
                                  <w:marLeft w:val="0"/>
                                  <w:marRight w:val="0"/>
                                  <w:marTop w:val="0"/>
                                  <w:marBottom w:val="0"/>
                                  <w:divBdr>
                                    <w:top w:val="none" w:sz="0" w:space="0" w:color="auto"/>
                                    <w:left w:val="none" w:sz="0" w:space="0" w:color="auto"/>
                                    <w:bottom w:val="none" w:sz="0" w:space="0" w:color="auto"/>
                                    <w:right w:val="none" w:sz="0" w:space="0" w:color="auto"/>
                                  </w:divBdr>
                                </w:div>
                              </w:divsChild>
                            </w:div>
                            <w:div w:id="1214076951">
                              <w:marLeft w:val="0"/>
                              <w:marRight w:val="0"/>
                              <w:marTop w:val="0"/>
                              <w:marBottom w:val="0"/>
                              <w:divBdr>
                                <w:top w:val="none" w:sz="0" w:space="0" w:color="auto"/>
                                <w:left w:val="none" w:sz="0" w:space="0" w:color="auto"/>
                                <w:bottom w:val="none" w:sz="0" w:space="0" w:color="auto"/>
                                <w:right w:val="none" w:sz="0" w:space="0" w:color="auto"/>
                              </w:divBdr>
                              <w:divsChild>
                                <w:div w:id="1542597045">
                                  <w:marLeft w:val="0"/>
                                  <w:marRight w:val="0"/>
                                  <w:marTop w:val="0"/>
                                  <w:marBottom w:val="0"/>
                                  <w:divBdr>
                                    <w:top w:val="none" w:sz="0" w:space="0" w:color="auto"/>
                                    <w:left w:val="none" w:sz="0" w:space="0" w:color="auto"/>
                                    <w:bottom w:val="none" w:sz="0" w:space="0" w:color="auto"/>
                                    <w:right w:val="none" w:sz="0" w:space="0" w:color="auto"/>
                                  </w:divBdr>
                                </w:div>
                                <w:div w:id="273756782">
                                  <w:marLeft w:val="0"/>
                                  <w:marRight w:val="0"/>
                                  <w:marTop w:val="0"/>
                                  <w:marBottom w:val="0"/>
                                  <w:divBdr>
                                    <w:top w:val="none" w:sz="0" w:space="0" w:color="auto"/>
                                    <w:left w:val="none" w:sz="0" w:space="0" w:color="auto"/>
                                    <w:bottom w:val="none" w:sz="0" w:space="0" w:color="auto"/>
                                    <w:right w:val="none" w:sz="0" w:space="0" w:color="auto"/>
                                  </w:divBdr>
                                </w:div>
                              </w:divsChild>
                            </w:div>
                            <w:div w:id="1027294002">
                              <w:marLeft w:val="0"/>
                              <w:marRight w:val="0"/>
                              <w:marTop w:val="0"/>
                              <w:marBottom w:val="0"/>
                              <w:divBdr>
                                <w:top w:val="none" w:sz="0" w:space="0" w:color="auto"/>
                                <w:left w:val="none" w:sz="0" w:space="0" w:color="auto"/>
                                <w:bottom w:val="none" w:sz="0" w:space="0" w:color="auto"/>
                                <w:right w:val="none" w:sz="0" w:space="0" w:color="auto"/>
                              </w:divBdr>
                              <w:divsChild>
                                <w:div w:id="83379516">
                                  <w:marLeft w:val="0"/>
                                  <w:marRight w:val="0"/>
                                  <w:marTop w:val="0"/>
                                  <w:marBottom w:val="0"/>
                                  <w:divBdr>
                                    <w:top w:val="none" w:sz="0" w:space="0" w:color="auto"/>
                                    <w:left w:val="none" w:sz="0" w:space="0" w:color="auto"/>
                                    <w:bottom w:val="none" w:sz="0" w:space="0" w:color="auto"/>
                                    <w:right w:val="none" w:sz="0" w:space="0" w:color="auto"/>
                                  </w:divBdr>
                                </w:div>
                              </w:divsChild>
                            </w:div>
                            <w:div w:id="1658533619">
                              <w:marLeft w:val="0"/>
                              <w:marRight w:val="0"/>
                              <w:marTop w:val="0"/>
                              <w:marBottom w:val="0"/>
                              <w:divBdr>
                                <w:top w:val="none" w:sz="0" w:space="0" w:color="auto"/>
                                <w:left w:val="none" w:sz="0" w:space="0" w:color="auto"/>
                                <w:bottom w:val="none" w:sz="0" w:space="0" w:color="auto"/>
                                <w:right w:val="none" w:sz="0" w:space="0" w:color="auto"/>
                              </w:divBdr>
                              <w:divsChild>
                                <w:div w:id="2083676876">
                                  <w:marLeft w:val="0"/>
                                  <w:marRight w:val="0"/>
                                  <w:marTop w:val="0"/>
                                  <w:marBottom w:val="0"/>
                                  <w:divBdr>
                                    <w:top w:val="none" w:sz="0" w:space="0" w:color="auto"/>
                                    <w:left w:val="none" w:sz="0" w:space="0" w:color="auto"/>
                                    <w:bottom w:val="none" w:sz="0" w:space="0" w:color="auto"/>
                                    <w:right w:val="none" w:sz="0" w:space="0" w:color="auto"/>
                                  </w:divBdr>
                                </w:div>
                                <w:div w:id="1090588979">
                                  <w:marLeft w:val="0"/>
                                  <w:marRight w:val="0"/>
                                  <w:marTop w:val="0"/>
                                  <w:marBottom w:val="0"/>
                                  <w:divBdr>
                                    <w:top w:val="none" w:sz="0" w:space="0" w:color="auto"/>
                                    <w:left w:val="none" w:sz="0" w:space="0" w:color="auto"/>
                                    <w:bottom w:val="none" w:sz="0" w:space="0" w:color="auto"/>
                                    <w:right w:val="none" w:sz="0" w:space="0" w:color="auto"/>
                                  </w:divBdr>
                                </w:div>
                              </w:divsChild>
                            </w:div>
                            <w:div w:id="1907572420">
                              <w:marLeft w:val="0"/>
                              <w:marRight w:val="0"/>
                              <w:marTop w:val="0"/>
                              <w:marBottom w:val="0"/>
                              <w:divBdr>
                                <w:top w:val="none" w:sz="0" w:space="0" w:color="auto"/>
                                <w:left w:val="none" w:sz="0" w:space="0" w:color="auto"/>
                                <w:bottom w:val="none" w:sz="0" w:space="0" w:color="auto"/>
                                <w:right w:val="none" w:sz="0" w:space="0" w:color="auto"/>
                              </w:divBdr>
                              <w:divsChild>
                                <w:div w:id="232551111">
                                  <w:marLeft w:val="0"/>
                                  <w:marRight w:val="0"/>
                                  <w:marTop w:val="0"/>
                                  <w:marBottom w:val="0"/>
                                  <w:divBdr>
                                    <w:top w:val="none" w:sz="0" w:space="0" w:color="auto"/>
                                    <w:left w:val="none" w:sz="0" w:space="0" w:color="auto"/>
                                    <w:bottom w:val="none" w:sz="0" w:space="0" w:color="auto"/>
                                    <w:right w:val="none" w:sz="0" w:space="0" w:color="auto"/>
                                  </w:divBdr>
                                </w:div>
                              </w:divsChild>
                            </w:div>
                            <w:div w:id="2106531130">
                              <w:marLeft w:val="0"/>
                              <w:marRight w:val="0"/>
                              <w:marTop w:val="0"/>
                              <w:marBottom w:val="0"/>
                              <w:divBdr>
                                <w:top w:val="none" w:sz="0" w:space="0" w:color="auto"/>
                                <w:left w:val="none" w:sz="0" w:space="0" w:color="auto"/>
                                <w:bottom w:val="none" w:sz="0" w:space="0" w:color="auto"/>
                                <w:right w:val="none" w:sz="0" w:space="0" w:color="auto"/>
                              </w:divBdr>
                              <w:divsChild>
                                <w:div w:id="2008508157">
                                  <w:marLeft w:val="0"/>
                                  <w:marRight w:val="0"/>
                                  <w:marTop w:val="0"/>
                                  <w:marBottom w:val="0"/>
                                  <w:divBdr>
                                    <w:top w:val="none" w:sz="0" w:space="0" w:color="auto"/>
                                    <w:left w:val="none" w:sz="0" w:space="0" w:color="auto"/>
                                    <w:bottom w:val="none" w:sz="0" w:space="0" w:color="auto"/>
                                    <w:right w:val="none" w:sz="0" w:space="0" w:color="auto"/>
                                  </w:divBdr>
                                </w:div>
                                <w:div w:id="6388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558">
          <w:marLeft w:val="0"/>
          <w:marRight w:val="0"/>
          <w:marTop w:val="0"/>
          <w:marBottom w:val="0"/>
          <w:divBdr>
            <w:top w:val="none" w:sz="0" w:space="0" w:color="auto"/>
            <w:left w:val="none" w:sz="0" w:space="0" w:color="auto"/>
            <w:bottom w:val="none" w:sz="0" w:space="0" w:color="auto"/>
            <w:right w:val="none" w:sz="0" w:space="0" w:color="auto"/>
          </w:divBdr>
        </w:div>
        <w:div w:id="613486758">
          <w:marLeft w:val="0"/>
          <w:marRight w:val="0"/>
          <w:marTop w:val="0"/>
          <w:marBottom w:val="0"/>
          <w:divBdr>
            <w:top w:val="none" w:sz="0" w:space="0" w:color="auto"/>
            <w:left w:val="none" w:sz="0" w:space="0" w:color="auto"/>
            <w:bottom w:val="none" w:sz="0" w:space="0" w:color="auto"/>
            <w:right w:val="none" w:sz="0" w:space="0" w:color="auto"/>
          </w:divBdr>
        </w:div>
        <w:div w:id="943153713">
          <w:marLeft w:val="0"/>
          <w:marRight w:val="0"/>
          <w:marTop w:val="0"/>
          <w:marBottom w:val="0"/>
          <w:divBdr>
            <w:top w:val="none" w:sz="0" w:space="0" w:color="auto"/>
            <w:left w:val="none" w:sz="0" w:space="0" w:color="auto"/>
            <w:bottom w:val="none" w:sz="0" w:space="0" w:color="auto"/>
            <w:right w:val="none" w:sz="0" w:space="0" w:color="auto"/>
          </w:divBdr>
        </w:div>
        <w:div w:id="555506314">
          <w:marLeft w:val="0"/>
          <w:marRight w:val="0"/>
          <w:marTop w:val="0"/>
          <w:marBottom w:val="0"/>
          <w:divBdr>
            <w:top w:val="none" w:sz="0" w:space="0" w:color="auto"/>
            <w:left w:val="none" w:sz="0" w:space="0" w:color="auto"/>
            <w:bottom w:val="none" w:sz="0" w:space="0" w:color="auto"/>
            <w:right w:val="none" w:sz="0" w:space="0" w:color="auto"/>
          </w:divBdr>
        </w:div>
        <w:div w:id="155386433">
          <w:marLeft w:val="0"/>
          <w:marRight w:val="0"/>
          <w:marTop w:val="0"/>
          <w:marBottom w:val="0"/>
          <w:divBdr>
            <w:top w:val="none" w:sz="0" w:space="0" w:color="auto"/>
            <w:left w:val="none" w:sz="0" w:space="0" w:color="auto"/>
            <w:bottom w:val="none" w:sz="0" w:space="0" w:color="auto"/>
            <w:right w:val="none" w:sz="0" w:space="0" w:color="auto"/>
          </w:divBdr>
        </w:div>
        <w:div w:id="2011446721">
          <w:marLeft w:val="0"/>
          <w:marRight w:val="0"/>
          <w:marTop w:val="0"/>
          <w:marBottom w:val="0"/>
          <w:divBdr>
            <w:top w:val="none" w:sz="0" w:space="0" w:color="auto"/>
            <w:left w:val="none" w:sz="0" w:space="0" w:color="auto"/>
            <w:bottom w:val="none" w:sz="0" w:space="0" w:color="auto"/>
            <w:right w:val="none" w:sz="0" w:space="0" w:color="auto"/>
          </w:divBdr>
        </w:div>
      </w:divsChild>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11510528">
      <w:bodyDiv w:val="1"/>
      <w:marLeft w:val="0"/>
      <w:marRight w:val="0"/>
      <w:marTop w:val="0"/>
      <w:marBottom w:val="0"/>
      <w:divBdr>
        <w:top w:val="none" w:sz="0" w:space="0" w:color="auto"/>
        <w:left w:val="none" w:sz="0" w:space="0" w:color="auto"/>
        <w:bottom w:val="none" w:sz="0" w:space="0" w:color="auto"/>
        <w:right w:val="none" w:sz="0" w:space="0" w:color="auto"/>
      </w:divBdr>
      <w:divsChild>
        <w:div w:id="983853801">
          <w:marLeft w:val="0"/>
          <w:marRight w:val="0"/>
          <w:marTop w:val="0"/>
          <w:marBottom w:val="0"/>
          <w:divBdr>
            <w:top w:val="none" w:sz="0" w:space="0" w:color="auto"/>
            <w:left w:val="none" w:sz="0" w:space="0" w:color="auto"/>
            <w:bottom w:val="none" w:sz="0" w:space="0" w:color="auto"/>
            <w:right w:val="none" w:sz="0" w:space="0" w:color="auto"/>
          </w:divBdr>
          <w:divsChild>
            <w:div w:id="1377048846">
              <w:marLeft w:val="-75"/>
              <w:marRight w:val="0"/>
              <w:marTop w:val="30"/>
              <w:marBottom w:val="30"/>
              <w:divBdr>
                <w:top w:val="none" w:sz="0" w:space="0" w:color="auto"/>
                <w:left w:val="none" w:sz="0" w:space="0" w:color="auto"/>
                <w:bottom w:val="none" w:sz="0" w:space="0" w:color="auto"/>
                <w:right w:val="none" w:sz="0" w:space="0" w:color="auto"/>
              </w:divBdr>
              <w:divsChild>
                <w:div w:id="737820736">
                  <w:marLeft w:val="0"/>
                  <w:marRight w:val="0"/>
                  <w:marTop w:val="0"/>
                  <w:marBottom w:val="0"/>
                  <w:divBdr>
                    <w:top w:val="none" w:sz="0" w:space="0" w:color="auto"/>
                    <w:left w:val="none" w:sz="0" w:space="0" w:color="auto"/>
                    <w:bottom w:val="none" w:sz="0" w:space="0" w:color="auto"/>
                    <w:right w:val="none" w:sz="0" w:space="0" w:color="auto"/>
                  </w:divBdr>
                  <w:divsChild>
                    <w:div w:id="2080245925">
                      <w:marLeft w:val="0"/>
                      <w:marRight w:val="0"/>
                      <w:marTop w:val="0"/>
                      <w:marBottom w:val="0"/>
                      <w:divBdr>
                        <w:top w:val="none" w:sz="0" w:space="0" w:color="auto"/>
                        <w:left w:val="none" w:sz="0" w:space="0" w:color="auto"/>
                        <w:bottom w:val="none" w:sz="0" w:space="0" w:color="auto"/>
                        <w:right w:val="none" w:sz="0" w:space="0" w:color="auto"/>
                      </w:divBdr>
                    </w:div>
                  </w:divsChild>
                </w:div>
                <w:div w:id="1846245175">
                  <w:marLeft w:val="0"/>
                  <w:marRight w:val="0"/>
                  <w:marTop w:val="0"/>
                  <w:marBottom w:val="0"/>
                  <w:divBdr>
                    <w:top w:val="none" w:sz="0" w:space="0" w:color="auto"/>
                    <w:left w:val="none" w:sz="0" w:space="0" w:color="auto"/>
                    <w:bottom w:val="none" w:sz="0" w:space="0" w:color="auto"/>
                    <w:right w:val="none" w:sz="0" w:space="0" w:color="auto"/>
                  </w:divBdr>
                  <w:divsChild>
                    <w:div w:id="2147042153">
                      <w:marLeft w:val="0"/>
                      <w:marRight w:val="0"/>
                      <w:marTop w:val="0"/>
                      <w:marBottom w:val="0"/>
                      <w:divBdr>
                        <w:top w:val="none" w:sz="0" w:space="0" w:color="auto"/>
                        <w:left w:val="none" w:sz="0" w:space="0" w:color="auto"/>
                        <w:bottom w:val="none" w:sz="0" w:space="0" w:color="auto"/>
                        <w:right w:val="none" w:sz="0" w:space="0" w:color="auto"/>
                      </w:divBdr>
                    </w:div>
                    <w:div w:id="774444537">
                      <w:marLeft w:val="0"/>
                      <w:marRight w:val="0"/>
                      <w:marTop w:val="0"/>
                      <w:marBottom w:val="0"/>
                      <w:divBdr>
                        <w:top w:val="none" w:sz="0" w:space="0" w:color="auto"/>
                        <w:left w:val="none" w:sz="0" w:space="0" w:color="auto"/>
                        <w:bottom w:val="none" w:sz="0" w:space="0" w:color="auto"/>
                        <w:right w:val="none" w:sz="0" w:space="0" w:color="auto"/>
                      </w:divBdr>
                    </w:div>
                  </w:divsChild>
                </w:div>
                <w:div w:id="1107970085">
                  <w:marLeft w:val="0"/>
                  <w:marRight w:val="0"/>
                  <w:marTop w:val="0"/>
                  <w:marBottom w:val="0"/>
                  <w:divBdr>
                    <w:top w:val="none" w:sz="0" w:space="0" w:color="auto"/>
                    <w:left w:val="none" w:sz="0" w:space="0" w:color="auto"/>
                    <w:bottom w:val="none" w:sz="0" w:space="0" w:color="auto"/>
                    <w:right w:val="none" w:sz="0" w:space="0" w:color="auto"/>
                  </w:divBdr>
                  <w:divsChild>
                    <w:div w:id="344672321">
                      <w:marLeft w:val="0"/>
                      <w:marRight w:val="0"/>
                      <w:marTop w:val="0"/>
                      <w:marBottom w:val="0"/>
                      <w:divBdr>
                        <w:top w:val="none" w:sz="0" w:space="0" w:color="auto"/>
                        <w:left w:val="none" w:sz="0" w:space="0" w:color="auto"/>
                        <w:bottom w:val="none" w:sz="0" w:space="0" w:color="auto"/>
                        <w:right w:val="none" w:sz="0" w:space="0" w:color="auto"/>
                      </w:divBdr>
                    </w:div>
                    <w:div w:id="1282298151">
                      <w:marLeft w:val="0"/>
                      <w:marRight w:val="0"/>
                      <w:marTop w:val="0"/>
                      <w:marBottom w:val="0"/>
                      <w:divBdr>
                        <w:top w:val="none" w:sz="0" w:space="0" w:color="auto"/>
                        <w:left w:val="none" w:sz="0" w:space="0" w:color="auto"/>
                        <w:bottom w:val="none" w:sz="0" w:space="0" w:color="auto"/>
                        <w:right w:val="none" w:sz="0" w:space="0" w:color="auto"/>
                      </w:divBdr>
                      <w:divsChild>
                        <w:div w:id="558134879">
                          <w:marLeft w:val="0"/>
                          <w:marRight w:val="0"/>
                          <w:marTop w:val="30"/>
                          <w:marBottom w:val="30"/>
                          <w:divBdr>
                            <w:top w:val="none" w:sz="0" w:space="0" w:color="auto"/>
                            <w:left w:val="none" w:sz="0" w:space="0" w:color="auto"/>
                            <w:bottom w:val="none" w:sz="0" w:space="0" w:color="auto"/>
                            <w:right w:val="none" w:sz="0" w:space="0" w:color="auto"/>
                          </w:divBdr>
                          <w:divsChild>
                            <w:div w:id="1621305831">
                              <w:marLeft w:val="0"/>
                              <w:marRight w:val="0"/>
                              <w:marTop w:val="0"/>
                              <w:marBottom w:val="0"/>
                              <w:divBdr>
                                <w:top w:val="none" w:sz="0" w:space="0" w:color="auto"/>
                                <w:left w:val="none" w:sz="0" w:space="0" w:color="auto"/>
                                <w:bottom w:val="none" w:sz="0" w:space="0" w:color="auto"/>
                                <w:right w:val="none" w:sz="0" w:space="0" w:color="auto"/>
                              </w:divBdr>
                              <w:divsChild>
                                <w:div w:id="1885826558">
                                  <w:marLeft w:val="0"/>
                                  <w:marRight w:val="0"/>
                                  <w:marTop w:val="0"/>
                                  <w:marBottom w:val="0"/>
                                  <w:divBdr>
                                    <w:top w:val="none" w:sz="0" w:space="0" w:color="auto"/>
                                    <w:left w:val="none" w:sz="0" w:space="0" w:color="auto"/>
                                    <w:bottom w:val="none" w:sz="0" w:space="0" w:color="auto"/>
                                    <w:right w:val="none" w:sz="0" w:space="0" w:color="auto"/>
                                  </w:divBdr>
                                </w:div>
                              </w:divsChild>
                            </w:div>
                            <w:div w:id="2044357725">
                              <w:marLeft w:val="0"/>
                              <w:marRight w:val="0"/>
                              <w:marTop w:val="0"/>
                              <w:marBottom w:val="0"/>
                              <w:divBdr>
                                <w:top w:val="none" w:sz="0" w:space="0" w:color="auto"/>
                                <w:left w:val="none" w:sz="0" w:space="0" w:color="auto"/>
                                <w:bottom w:val="none" w:sz="0" w:space="0" w:color="auto"/>
                                <w:right w:val="none" w:sz="0" w:space="0" w:color="auto"/>
                              </w:divBdr>
                              <w:divsChild>
                                <w:div w:id="114108444">
                                  <w:marLeft w:val="0"/>
                                  <w:marRight w:val="0"/>
                                  <w:marTop w:val="0"/>
                                  <w:marBottom w:val="0"/>
                                  <w:divBdr>
                                    <w:top w:val="none" w:sz="0" w:space="0" w:color="auto"/>
                                    <w:left w:val="none" w:sz="0" w:space="0" w:color="auto"/>
                                    <w:bottom w:val="none" w:sz="0" w:space="0" w:color="auto"/>
                                    <w:right w:val="none" w:sz="0" w:space="0" w:color="auto"/>
                                  </w:divBdr>
                                </w:div>
                                <w:div w:id="1191721552">
                                  <w:marLeft w:val="0"/>
                                  <w:marRight w:val="0"/>
                                  <w:marTop w:val="0"/>
                                  <w:marBottom w:val="0"/>
                                  <w:divBdr>
                                    <w:top w:val="none" w:sz="0" w:space="0" w:color="auto"/>
                                    <w:left w:val="none" w:sz="0" w:space="0" w:color="auto"/>
                                    <w:bottom w:val="none" w:sz="0" w:space="0" w:color="auto"/>
                                    <w:right w:val="none" w:sz="0" w:space="0" w:color="auto"/>
                                  </w:divBdr>
                                </w:div>
                                <w:div w:id="885526289">
                                  <w:marLeft w:val="0"/>
                                  <w:marRight w:val="0"/>
                                  <w:marTop w:val="0"/>
                                  <w:marBottom w:val="0"/>
                                  <w:divBdr>
                                    <w:top w:val="none" w:sz="0" w:space="0" w:color="auto"/>
                                    <w:left w:val="none" w:sz="0" w:space="0" w:color="auto"/>
                                    <w:bottom w:val="none" w:sz="0" w:space="0" w:color="auto"/>
                                    <w:right w:val="none" w:sz="0" w:space="0" w:color="auto"/>
                                  </w:divBdr>
                                </w:div>
                                <w:div w:id="2100717335">
                                  <w:marLeft w:val="0"/>
                                  <w:marRight w:val="0"/>
                                  <w:marTop w:val="0"/>
                                  <w:marBottom w:val="0"/>
                                  <w:divBdr>
                                    <w:top w:val="none" w:sz="0" w:space="0" w:color="auto"/>
                                    <w:left w:val="none" w:sz="0" w:space="0" w:color="auto"/>
                                    <w:bottom w:val="none" w:sz="0" w:space="0" w:color="auto"/>
                                    <w:right w:val="none" w:sz="0" w:space="0" w:color="auto"/>
                                  </w:divBdr>
                                </w:div>
                              </w:divsChild>
                            </w:div>
                            <w:div w:id="2020812608">
                              <w:marLeft w:val="0"/>
                              <w:marRight w:val="0"/>
                              <w:marTop w:val="0"/>
                              <w:marBottom w:val="0"/>
                              <w:divBdr>
                                <w:top w:val="none" w:sz="0" w:space="0" w:color="auto"/>
                                <w:left w:val="none" w:sz="0" w:space="0" w:color="auto"/>
                                <w:bottom w:val="none" w:sz="0" w:space="0" w:color="auto"/>
                                <w:right w:val="none" w:sz="0" w:space="0" w:color="auto"/>
                              </w:divBdr>
                              <w:divsChild>
                                <w:div w:id="1532497850">
                                  <w:marLeft w:val="0"/>
                                  <w:marRight w:val="0"/>
                                  <w:marTop w:val="0"/>
                                  <w:marBottom w:val="0"/>
                                  <w:divBdr>
                                    <w:top w:val="none" w:sz="0" w:space="0" w:color="auto"/>
                                    <w:left w:val="none" w:sz="0" w:space="0" w:color="auto"/>
                                    <w:bottom w:val="none" w:sz="0" w:space="0" w:color="auto"/>
                                    <w:right w:val="none" w:sz="0" w:space="0" w:color="auto"/>
                                  </w:divBdr>
                                </w:div>
                                <w:div w:id="1338075647">
                                  <w:marLeft w:val="0"/>
                                  <w:marRight w:val="0"/>
                                  <w:marTop w:val="0"/>
                                  <w:marBottom w:val="0"/>
                                  <w:divBdr>
                                    <w:top w:val="none" w:sz="0" w:space="0" w:color="auto"/>
                                    <w:left w:val="none" w:sz="0" w:space="0" w:color="auto"/>
                                    <w:bottom w:val="none" w:sz="0" w:space="0" w:color="auto"/>
                                    <w:right w:val="none" w:sz="0" w:space="0" w:color="auto"/>
                                  </w:divBdr>
                                </w:div>
                              </w:divsChild>
                            </w:div>
                            <w:div w:id="205879153">
                              <w:marLeft w:val="0"/>
                              <w:marRight w:val="0"/>
                              <w:marTop w:val="0"/>
                              <w:marBottom w:val="0"/>
                              <w:divBdr>
                                <w:top w:val="none" w:sz="0" w:space="0" w:color="auto"/>
                                <w:left w:val="none" w:sz="0" w:space="0" w:color="auto"/>
                                <w:bottom w:val="none" w:sz="0" w:space="0" w:color="auto"/>
                                <w:right w:val="none" w:sz="0" w:space="0" w:color="auto"/>
                              </w:divBdr>
                              <w:divsChild>
                                <w:div w:id="1581712194">
                                  <w:marLeft w:val="0"/>
                                  <w:marRight w:val="0"/>
                                  <w:marTop w:val="0"/>
                                  <w:marBottom w:val="0"/>
                                  <w:divBdr>
                                    <w:top w:val="none" w:sz="0" w:space="0" w:color="auto"/>
                                    <w:left w:val="none" w:sz="0" w:space="0" w:color="auto"/>
                                    <w:bottom w:val="none" w:sz="0" w:space="0" w:color="auto"/>
                                    <w:right w:val="none" w:sz="0" w:space="0" w:color="auto"/>
                                  </w:divBdr>
                                </w:div>
                              </w:divsChild>
                            </w:div>
                            <w:div w:id="1785267437">
                              <w:marLeft w:val="0"/>
                              <w:marRight w:val="0"/>
                              <w:marTop w:val="0"/>
                              <w:marBottom w:val="0"/>
                              <w:divBdr>
                                <w:top w:val="none" w:sz="0" w:space="0" w:color="auto"/>
                                <w:left w:val="none" w:sz="0" w:space="0" w:color="auto"/>
                                <w:bottom w:val="none" w:sz="0" w:space="0" w:color="auto"/>
                                <w:right w:val="none" w:sz="0" w:space="0" w:color="auto"/>
                              </w:divBdr>
                              <w:divsChild>
                                <w:div w:id="1185049323">
                                  <w:marLeft w:val="0"/>
                                  <w:marRight w:val="0"/>
                                  <w:marTop w:val="0"/>
                                  <w:marBottom w:val="0"/>
                                  <w:divBdr>
                                    <w:top w:val="none" w:sz="0" w:space="0" w:color="auto"/>
                                    <w:left w:val="none" w:sz="0" w:space="0" w:color="auto"/>
                                    <w:bottom w:val="none" w:sz="0" w:space="0" w:color="auto"/>
                                    <w:right w:val="none" w:sz="0" w:space="0" w:color="auto"/>
                                  </w:divBdr>
                                </w:div>
                              </w:divsChild>
                            </w:div>
                            <w:div w:id="27876549">
                              <w:marLeft w:val="0"/>
                              <w:marRight w:val="0"/>
                              <w:marTop w:val="0"/>
                              <w:marBottom w:val="0"/>
                              <w:divBdr>
                                <w:top w:val="none" w:sz="0" w:space="0" w:color="auto"/>
                                <w:left w:val="none" w:sz="0" w:space="0" w:color="auto"/>
                                <w:bottom w:val="none" w:sz="0" w:space="0" w:color="auto"/>
                                <w:right w:val="none" w:sz="0" w:space="0" w:color="auto"/>
                              </w:divBdr>
                              <w:divsChild>
                                <w:div w:id="1917399536">
                                  <w:marLeft w:val="0"/>
                                  <w:marRight w:val="0"/>
                                  <w:marTop w:val="0"/>
                                  <w:marBottom w:val="0"/>
                                  <w:divBdr>
                                    <w:top w:val="none" w:sz="0" w:space="0" w:color="auto"/>
                                    <w:left w:val="none" w:sz="0" w:space="0" w:color="auto"/>
                                    <w:bottom w:val="none" w:sz="0" w:space="0" w:color="auto"/>
                                    <w:right w:val="none" w:sz="0" w:space="0" w:color="auto"/>
                                  </w:divBdr>
                                </w:div>
                                <w:div w:id="1804035619">
                                  <w:marLeft w:val="0"/>
                                  <w:marRight w:val="0"/>
                                  <w:marTop w:val="0"/>
                                  <w:marBottom w:val="0"/>
                                  <w:divBdr>
                                    <w:top w:val="none" w:sz="0" w:space="0" w:color="auto"/>
                                    <w:left w:val="none" w:sz="0" w:space="0" w:color="auto"/>
                                    <w:bottom w:val="none" w:sz="0" w:space="0" w:color="auto"/>
                                    <w:right w:val="none" w:sz="0" w:space="0" w:color="auto"/>
                                  </w:divBdr>
                                </w:div>
                              </w:divsChild>
                            </w:div>
                            <w:div w:id="1967348711">
                              <w:marLeft w:val="0"/>
                              <w:marRight w:val="0"/>
                              <w:marTop w:val="0"/>
                              <w:marBottom w:val="0"/>
                              <w:divBdr>
                                <w:top w:val="none" w:sz="0" w:space="0" w:color="auto"/>
                                <w:left w:val="none" w:sz="0" w:space="0" w:color="auto"/>
                                <w:bottom w:val="none" w:sz="0" w:space="0" w:color="auto"/>
                                <w:right w:val="none" w:sz="0" w:space="0" w:color="auto"/>
                              </w:divBdr>
                              <w:divsChild>
                                <w:div w:id="347105440">
                                  <w:marLeft w:val="0"/>
                                  <w:marRight w:val="0"/>
                                  <w:marTop w:val="0"/>
                                  <w:marBottom w:val="0"/>
                                  <w:divBdr>
                                    <w:top w:val="none" w:sz="0" w:space="0" w:color="auto"/>
                                    <w:left w:val="none" w:sz="0" w:space="0" w:color="auto"/>
                                    <w:bottom w:val="none" w:sz="0" w:space="0" w:color="auto"/>
                                    <w:right w:val="none" w:sz="0" w:space="0" w:color="auto"/>
                                  </w:divBdr>
                                </w:div>
                              </w:divsChild>
                            </w:div>
                            <w:div w:id="1002859342">
                              <w:marLeft w:val="0"/>
                              <w:marRight w:val="0"/>
                              <w:marTop w:val="0"/>
                              <w:marBottom w:val="0"/>
                              <w:divBdr>
                                <w:top w:val="none" w:sz="0" w:space="0" w:color="auto"/>
                                <w:left w:val="none" w:sz="0" w:space="0" w:color="auto"/>
                                <w:bottom w:val="none" w:sz="0" w:space="0" w:color="auto"/>
                                <w:right w:val="none" w:sz="0" w:space="0" w:color="auto"/>
                              </w:divBdr>
                              <w:divsChild>
                                <w:div w:id="1589117222">
                                  <w:marLeft w:val="0"/>
                                  <w:marRight w:val="0"/>
                                  <w:marTop w:val="0"/>
                                  <w:marBottom w:val="0"/>
                                  <w:divBdr>
                                    <w:top w:val="none" w:sz="0" w:space="0" w:color="auto"/>
                                    <w:left w:val="none" w:sz="0" w:space="0" w:color="auto"/>
                                    <w:bottom w:val="none" w:sz="0" w:space="0" w:color="auto"/>
                                    <w:right w:val="none" w:sz="0" w:space="0" w:color="auto"/>
                                  </w:divBdr>
                                </w:div>
                                <w:div w:id="625048348">
                                  <w:marLeft w:val="0"/>
                                  <w:marRight w:val="0"/>
                                  <w:marTop w:val="0"/>
                                  <w:marBottom w:val="0"/>
                                  <w:divBdr>
                                    <w:top w:val="none" w:sz="0" w:space="0" w:color="auto"/>
                                    <w:left w:val="none" w:sz="0" w:space="0" w:color="auto"/>
                                    <w:bottom w:val="none" w:sz="0" w:space="0" w:color="auto"/>
                                    <w:right w:val="none" w:sz="0" w:space="0" w:color="auto"/>
                                  </w:divBdr>
                                </w:div>
                                <w:div w:id="490559361">
                                  <w:marLeft w:val="0"/>
                                  <w:marRight w:val="0"/>
                                  <w:marTop w:val="0"/>
                                  <w:marBottom w:val="0"/>
                                  <w:divBdr>
                                    <w:top w:val="none" w:sz="0" w:space="0" w:color="auto"/>
                                    <w:left w:val="none" w:sz="0" w:space="0" w:color="auto"/>
                                    <w:bottom w:val="none" w:sz="0" w:space="0" w:color="auto"/>
                                    <w:right w:val="none" w:sz="0" w:space="0" w:color="auto"/>
                                  </w:divBdr>
                                </w:div>
                                <w:div w:id="263801868">
                                  <w:marLeft w:val="0"/>
                                  <w:marRight w:val="0"/>
                                  <w:marTop w:val="0"/>
                                  <w:marBottom w:val="0"/>
                                  <w:divBdr>
                                    <w:top w:val="none" w:sz="0" w:space="0" w:color="auto"/>
                                    <w:left w:val="none" w:sz="0" w:space="0" w:color="auto"/>
                                    <w:bottom w:val="none" w:sz="0" w:space="0" w:color="auto"/>
                                    <w:right w:val="none" w:sz="0" w:space="0" w:color="auto"/>
                                  </w:divBdr>
                                </w:div>
                                <w:div w:id="264505732">
                                  <w:marLeft w:val="0"/>
                                  <w:marRight w:val="0"/>
                                  <w:marTop w:val="0"/>
                                  <w:marBottom w:val="0"/>
                                  <w:divBdr>
                                    <w:top w:val="none" w:sz="0" w:space="0" w:color="auto"/>
                                    <w:left w:val="none" w:sz="0" w:space="0" w:color="auto"/>
                                    <w:bottom w:val="none" w:sz="0" w:space="0" w:color="auto"/>
                                    <w:right w:val="none" w:sz="0" w:space="0" w:color="auto"/>
                                  </w:divBdr>
                                </w:div>
                                <w:div w:id="280649990">
                                  <w:marLeft w:val="0"/>
                                  <w:marRight w:val="0"/>
                                  <w:marTop w:val="0"/>
                                  <w:marBottom w:val="0"/>
                                  <w:divBdr>
                                    <w:top w:val="none" w:sz="0" w:space="0" w:color="auto"/>
                                    <w:left w:val="none" w:sz="0" w:space="0" w:color="auto"/>
                                    <w:bottom w:val="none" w:sz="0" w:space="0" w:color="auto"/>
                                    <w:right w:val="none" w:sz="0" w:space="0" w:color="auto"/>
                                  </w:divBdr>
                                </w:div>
                              </w:divsChild>
                            </w:div>
                            <w:div w:id="587079002">
                              <w:marLeft w:val="0"/>
                              <w:marRight w:val="0"/>
                              <w:marTop w:val="0"/>
                              <w:marBottom w:val="0"/>
                              <w:divBdr>
                                <w:top w:val="none" w:sz="0" w:space="0" w:color="auto"/>
                                <w:left w:val="none" w:sz="0" w:space="0" w:color="auto"/>
                                <w:bottom w:val="none" w:sz="0" w:space="0" w:color="auto"/>
                                <w:right w:val="none" w:sz="0" w:space="0" w:color="auto"/>
                              </w:divBdr>
                              <w:divsChild>
                                <w:div w:id="1187209110">
                                  <w:marLeft w:val="0"/>
                                  <w:marRight w:val="0"/>
                                  <w:marTop w:val="0"/>
                                  <w:marBottom w:val="0"/>
                                  <w:divBdr>
                                    <w:top w:val="none" w:sz="0" w:space="0" w:color="auto"/>
                                    <w:left w:val="none" w:sz="0" w:space="0" w:color="auto"/>
                                    <w:bottom w:val="none" w:sz="0" w:space="0" w:color="auto"/>
                                    <w:right w:val="none" w:sz="0" w:space="0" w:color="auto"/>
                                  </w:divBdr>
                                </w:div>
                              </w:divsChild>
                            </w:div>
                            <w:div w:id="324553672">
                              <w:marLeft w:val="0"/>
                              <w:marRight w:val="0"/>
                              <w:marTop w:val="0"/>
                              <w:marBottom w:val="0"/>
                              <w:divBdr>
                                <w:top w:val="none" w:sz="0" w:space="0" w:color="auto"/>
                                <w:left w:val="none" w:sz="0" w:space="0" w:color="auto"/>
                                <w:bottom w:val="none" w:sz="0" w:space="0" w:color="auto"/>
                                <w:right w:val="none" w:sz="0" w:space="0" w:color="auto"/>
                              </w:divBdr>
                              <w:divsChild>
                                <w:div w:id="304436194">
                                  <w:marLeft w:val="0"/>
                                  <w:marRight w:val="0"/>
                                  <w:marTop w:val="0"/>
                                  <w:marBottom w:val="0"/>
                                  <w:divBdr>
                                    <w:top w:val="none" w:sz="0" w:space="0" w:color="auto"/>
                                    <w:left w:val="none" w:sz="0" w:space="0" w:color="auto"/>
                                    <w:bottom w:val="none" w:sz="0" w:space="0" w:color="auto"/>
                                    <w:right w:val="none" w:sz="0" w:space="0" w:color="auto"/>
                                  </w:divBdr>
                                </w:div>
                              </w:divsChild>
                            </w:div>
                            <w:div w:id="1542864577">
                              <w:marLeft w:val="0"/>
                              <w:marRight w:val="0"/>
                              <w:marTop w:val="0"/>
                              <w:marBottom w:val="0"/>
                              <w:divBdr>
                                <w:top w:val="none" w:sz="0" w:space="0" w:color="auto"/>
                                <w:left w:val="none" w:sz="0" w:space="0" w:color="auto"/>
                                <w:bottom w:val="none" w:sz="0" w:space="0" w:color="auto"/>
                                <w:right w:val="none" w:sz="0" w:space="0" w:color="auto"/>
                              </w:divBdr>
                              <w:divsChild>
                                <w:div w:id="1141386122">
                                  <w:marLeft w:val="0"/>
                                  <w:marRight w:val="0"/>
                                  <w:marTop w:val="0"/>
                                  <w:marBottom w:val="0"/>
                                  <w:divBdr>
                                    <w:top w:val="none" w:sz="0" w:space="0" w:color="auto"/>
                                    <w:left w:val="none" w:sz="0" w:space="0" w:color="auto"/>
                                    <w:bottom w:val="none" w:sz="0" w:space="0" w:color="auto"/>
                                    <w:right w:val="none" w:sz="0" w:space="0" w:color="auto"/>
                                  </w:divBdr>
                                </w:div>
                              </w:divsChild>
                            </w:div>
                            <w:div w:id="1473525958">
                              <w:marLeft w:val="0"/>
                              <w:marRight w:val="0"/>
                              <w:marTop w:val="0"/>
                              <w:marBottom w:val="0"/>
                              <w:divBdr>
                                <w:top w:val="none" w:sz="0" w:space="0" w:color="auto"/>
                                <w:left w:val="none" w:sz="0" w:space="0" w:color="auto"/>
                                <w:bottom w:val="none" w:sz="0" w:space="0" w:color="auto"/>
                                <w:right w:val="none" w:sz="0" w:space="0" w:color="auto"/>
                              </w:divBdr>
                              <w:divsChild>
                                <w:div w:id="148522378">
                                  <w:marLeft w:val="0"/>
                                  <w:marRight w:val="0"/>
                                  <w:marTop w:val="0"/>
                                  <w:marBottom w:val="0"/>
                                  <w:divBdr>
                                    <w:top w:val="none" w:sz="0" w:space="0" w:color="auto"/>
                                    <w:left w:val="none" w:sz="0" w:space="0" w:color="auto"/>
                                    <w:bottom w:val="none" w:sz="0" w:space="0" w:color="auto"/>
                                    <w:right w:val="none" w:sz="0" w:space="0" w:color="auto"/>
                                  </w:divBdr>
                                </w:div>
                              </w:divsChild>
                            </w:div>
                            <w:div w:id="1976330336">
                              <w:marLeft w:val="0"/>
                              <w:marRight w:val="0"/>
                              <w:marTop w:val="0"/>
                              <w:marBottom w:val="0"/>
                              <w:divBdr>
                                <w:top w:val="none" w:sz="0" w:space="0" w:color="auto"/>
                                <w:left w:val="none" w:sz="0" w:space="0" w:color="auto"/>
                                <w:bottom w:val="none" w:sz="0" w:space="0" w:color="auto"/>
                                <w:right w:val="none" w:sz="0" w:space="0" w:color="auto"/>
                              </w:divBdr>
                              <w:divsChild>
                                <w:div w:id="672143475">
                                  <w:marLeft w:val="0"/>
                                  <w:marRight w:val="0"/>
                                  <w:marTop w:val="0"/>
                                  <w:marBottom w:val="0"/>
                                  <w:divBdr>
                                    <w:top w:val="none" w:sz="0" w:space="0" w:color="auto"/>
                                    <w:left w:val="none" w:sz="0" w:space="0" w:color="auto"/>
                                    <w:bottom w:val="none" w:sz="0" w:space="0" w:color="auto"/>
                                    <w:right w:val="none" w:sz="0" w:space="0" w:color="auto"/>
                                  </w:divBdr>
                                </w:div>
                              </w:divsChild>
                            </w:div>
                            <w:div w:id="1333218233">
                              <w:marLeft w:val="0"/>
                              <w:marRight w:val="0"/>
                              <w:marTop w:val="0"/>
                              <w:marBottom w:val="0"/>
                              <w:divBdr>
                                <w:top w:val="none" w:sz="0" w:space="0" w:color="auto"/>
                                <w:left w:val="none" w:sz="0" w:space="0" w:color="auto"/>
                                <w:bottom w:val="none" w:sz="0" w:space="0" w:color="auto"/>
                                <w:right w:val="none" w:sz="0" w:space="0" w:color="auto"/>
                              </w:divBdr>
                              <w:divsChild>
                                <w:div w:id="1364089017">
                                  <w:marLeft w:val="0"/>
                                  <w:marRight w:val="0"/>
                                  <w:marTop w:val="0"/>
                                  <w:marBottom w:val="0"/>
                                  <w:divBdr>
                                    <w:top w:val="none" w:sz="0" w:space="0" w:color="auto"/>
                                    <w:left w:val="none" w:sz="0" w:space="0" w:color="auto"/>
                                    <w:bottom w:val="none" w:sz="0" w:space="0" w:color="auto"/>
                                    <w:right w:val="none" w:sz="0" w:space="0" w:color="auto"/>
                                  </w:divBdr>
                                </w:div>
                              </w:divsChild>
                            </w:div>
                            <w:div w:id="926117896">
                              <w:marLeft w:val="0"/>
                              <w:marRight w:val="0"/>
                              <w:marTop w:val="0"/>
                              <w:marBottom w:val="0"/>
                              <w:divBdr>
                                <w:top w:val="none" w:sz="0" w:space="0" w:color="auto"/>
                                <w:left w:val="none" w:sz="0" w:space="0" w:color="auto"/>
                                <w:bottom w:val="none" w:sz="0" w:space="0" w:color="auto"/>
                                <w:right w:val="none" w:sz="0" w:space="0" w:color="auto"/>
                              </w:divBdr>
                              <w:divsChild>
                                <w:div w:id="484711197">
                                  <w:marLeft w:val="0"/>
                                  <w:marRight w:val="0"/>
                                  <w:marTop w:val="0"/>
                                  <w:marBottom w:val="0"/>
                                  <w:divBdr>
                                    <w:top w:val="none" w:sz="0" w:space="0" w:color="auto"/>
                                    <w:left w:val="none" w:sz="0" w:space="0" w:color="auto"/>
                                    <w:bottom w:val="none" w:sz="0" w:space="0" w:color="auto"/>
                                    <w:right w:val="none" w:sz="0" w:space="0" w:color="auto"/>
                                  </w:divBdr>
                                </w:div>
                              </w:divsChild>
                            </w:div>
                            <w:div w:id="367488371">
                              <w:marLeft w:val="0"/>
                              <w:marRight w:val="0"/>
                              <w:marTop w:val="0"/>
                              <w:marBottom w:val="0"/>
                              <w:divBdr>
                                <w:top w:val="none" w:sz="0" w:space="0" w:color="auto"/>
                                <w:left w:val="none" w:sz="0" w:space="0" w:color="auto"/>
                                <w:bottom w:val="none" w:sz="0" w:space="0" w:color="auto"/>
                                <w:right w:val="none" w:sz="0" w:space="0" w:color="auto"/>
                              </w:divBdr>
                              <w:divsChild>
                                <w:div w:id="277376588">
                                  <w:marLeft w:val="0"/>
                                  <w:marRight w:val="0"/>
                                  <w:marTop w:val="0"/>
                                  <w:marBottom w:val="0"/>
                                  <w:divBdr>
                                    <w:top w:val="none" w:sz="0" w:space="0" w:color="auto"/>
                                    <w:left w:val="none" w:sz="0" w:space="0" w:color="auto"/>
                                    <w:bottom w:val="none" w:sz="0" w:space="0" w:color="auto"/>
                                    <w:right w:val="none" w:sz="0" w:space="0" w:color="auto"/>
                                  </w:divBdr>
                                </w:div>
                                <w:div w:id="281420419">
                                  <w:marLeft w:val="0"/>
                                  <w:marRight w:val="0"/>
                                  <w:marTop w:val="0"/>
                                  <w:marBottom w:val="0"/>
                                  <w:divBdr>
                                    <w:top w:val="none" w:sz="0" w:space="0" w:color="auto"/>
                                    <w:left w:val="none" w:sz="0" w:space="0" w:color="auto"/>
                                    <w:bottom w:val="none" w:sz="0" w:space="0" w:color="auto"/>
                                    <w:right w:val="none" w:sz="0" w:space="0" w:color="auto"/>
                                  </w:divBdr>
                                </w:div>
                              </w:divsChild>
                            </w:div>
                            <w:div w:id="793595255">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1404795700">
                              <w:marLeft w:val="0"/>
                              <w:marRight w:val="0"/>
                              <w:marTop w:val="0"/>
                              <w:marBottom w:val="0"/>
                              <w:divBdr>
                                <w:top w:val="none" w:sz="0" w:space="0" w:color="auto"/>
                                <w:left w:val="none" w:sz="0" w:space="0" w:color="auto"/>
                                <w:bottom w:val="none" w:sz="0" w:space="0" w:color="auto"/>
                                <w:right w:val="none" w:sz="0" w:space="0" w:color="auto"/>
                              </w:divBdr>
                              <w:divsChild>
                                <w:div w:id="2095079044">
                                  <w:marLeft w:val="0"/>
                                  <w:marRight w:val="0"/>
                                  <w:marTop w:val="0"/>
                                  <w:marBottom w:val="0"/>
                                  <w:divBdr>
                                    <w:top w:val="none" w:sz="0" w:space="0" w:color="auto"/>
                                    <w:left w:val="none" w:sz="0" w:space="0" w:color="auto"/>
                                    <w:bottom w:val="none" w:sz="0" w:space="0" w:color="auto"/>
                                    <w:right w:val="none" w:sz="0" w:space="0" w:color="auto"/>
                                  </w:divBdr>
                                </w:div>
                                <w:div w:id="267936533">
                                  <w:marLeft w:val="0"/>
                                  <w:marRight w:val="0"/>
                                  <w:marTop w:val="0"/>
                                  <w:marBottom w:val="0"/>
                                  <w:divBdr>
                                    <w:top w:val="none" w:sz="0" w:space="0" w:color="auto"/>
                                    <w:left w:val="none" w:sz="0" w:space="0" w:color="auto"/>
                                    <w:bottom w:val="none" w:sz="0" w:space="0" w:color="auto"/>
                                    <w:right w:val="none" w:sz="0" w:space="0" w:color="auto"/>
                                  </w:divBdr>
                                </w:div>
                              </w:divsChild>
                            </w:div>
                            <w:div w:id="1628270458">
                              <w:marLeft w:val="0"/>
                              <w:marRight w:val="0"/>
                              <w:marTop w:val="0"/>
                              <w:marBottom w:val="0"/>
                              <w:divBdr>
                                <w:top w:val="none" w:sz="0" w:space="0" w:color="auto"/>
                                <w:left w:val="none" w:sz="0" w:space="0" w:color="auto"/>
                                <w:bottom w:val="none" w:sz="0" w:space="0" w:color="auto"/>
                                <w:right w:val="none" w:sz="0" w:space="0" w:color="auto"/>
                              </w:divBdr>
                              <w:divsChild>
                                <w:div w:id="471099765">
                                  <w:marLeft w:val="0"/>
                                  <w:marRight w:val="0"/>
                                  <w:marTop w:val="0"/>
                                  <w:marBottom w:val="0"/>
                                  <w:divBdr>
                                    <w:top w:val="none" w:sz="0" w:space="0" w:color="auto"/>
                                    <w:left w:val="none" w:sz="0" w:space="0" w:color="auto"/>
                                    <w:bottom w:val="none" w:sz="0" w:space="0" w:color="auto"/>
                                    <w:right w:val="none" w:sz="0" w:space="0" w:color="auto"/>
                                  </w:divBdr>
                                </w:div>
                              </w:divsChild>
                            </w:div>
                            <w:div w:id="174270554">
                              <w:marLeft w:val="0"/>
                              <w:marRight w:val="0"/>
                              <w:marTop w:val="0"/>
                              <w:marBottom w:val="0"/>
                              <w:divBdr>
                                <w:top w:val="none" w:sz="0" w:space="0" w:color="auto"/>
                                <w:left w:val="none" w:sz="0" w:space="0" w:color="auto"/>
                                <w:bottom w:val="none" w:sz="0" w:space="0" w:color="auto"/>
                                <w:right w:val="none" w:sz="0" w:space="0" w:color="auto"/>
                              </w:divBdr>
                              <w:divsChild>
                                <w:div w:id="1150245538">
                                  <w:marLeft w:val="0"/>
                                  <w:marRight w:val="0"/>
                                  <w:marTop w:val="0"/>
                                  <w:marBottom w:val="0"/>
                                  <w:divBdr>
                                    <w:top w:val="none" w:sz="0" w:space="0" w:color="auto"/>
                                    <w:left w:val="none" w:sz="0" w:space="0" w:color="auto"/>
                                    <w:bottom w:val="none" w:sz="0" w:space="0" w:color="auto"/>
                                    <w:right w:val="none" w:sz="0" w:space="0" w:color="auto"/>
                                  </w:divBdr>
                                </w:div>
                                <w:div w:id="5525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449">
          <w:marLeft w:val="0"/>
          <w:marRight w:val="0"/>
          <w:marTop w:val="0"/>
          <w:marBottom w:val="0"/>
          <w:divBdr>
            <w:top w:val="none" w:sz="0" w:space="0" w:color="auto"/>
            <w:left w:val="none" w:sz="0" w:space="0" w:color="auto"/>
            <w:bottom w:val="none" w:sz="0" w:space="0" w:color="auto"/>
            <w:right w:val="none" w:sz="0" w:space="0" w:color="auto"/>
          </w:divBdr>
        </w:div>
        <w:div w:id="1435981471">
          <w:marLeft w:val="0"/>
          <w:marRight w:val="0"/>
          <w:marTop w:val="0"/>
          <w:marBottom w:val="0"/>
          <w:divBdr>
            <w:top w:val="none" w:sz="0" w:space="0" w:color="auto"/>
            <w:left w:val="none" w:sz="0" w:space="0" w:color="auto"/>
            <w:bottom w:val="none" w:sz="0" w:space="0" w:color="auto"/>
            <w:right w:val="none" w:sz="0" w:space="0" w:color="auto"/>
          </w:divBdr>
        </w:div>
        <w:div w:id="1054427933">
          <w:marLeft w:val="0"/>
          <w:marRight w:val="0"/>
          <w:marTop w:val="0"/>
          <w:marBottom w:val="0"/>
          <w:divBdr>
            <w:top w:val="none" w:sz="0" w:space="0" w:color="auto"/>
            <w:left w:val="none" w:sz="0" w:space="0" w:color="auto"/>
            <w:bottom w:val="none" w:sz="0" w:space="0" w:color="auto"/>
            <w:right w:val="none" w:sz="0" w:space="0" w:color="auto"/>
          </w:divBdr>
        </w:div>
        <w:div w:id="1101220516">
          <w:marLeft w:val="0"/>
          <w:marRight w:val="0"/>
          <w:marTop w:val="0"/>
          <w:marBottom w:val="0"/>
          <w:divBdr>
            <w:top w:val="none" w:sz="0" w:space="0" w:color="auto"/>
            <w:left w:val="none" w:sz="0" w:space="0" w:color="auto"/>
            <w:bottom w:val="none" w:sz="0" w:space="0" w:color="auto"/>
            <w:right w:val="none" w:sz="0" w:space="0" w:color="auto"/>
          </w:divBdr>
        </w:div>
        <w:div w:id="147945257">
          <w:marLeft w:val="0"/>
          <w:marRight w:val="0"/>
          <w:marTop w:val="0"/>
          <w:marBottom w:val="0"/>
          <w:divBdr>
            <w:top w:val="none" w:sz="0" w:space="0" w:color="auto"/>
            <w:left w:val="none" w:sz="0" w:space="0" w:color="auto"/>
            <w:bottom w:val="none" w:sz="0" w:space="0" w:color="auto"/>
            <w:right w:val="none" w:sz="0" w:space="0" w:color="auto"/>
          </w:divBdr>
        </w:div>
        <w:div w:id="2024358184">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1999923813">
      <w:bodyDiv w:val="1"/>
      <w:marLeft w:val="0"/>
      <w:marRight w:val="0"/>
      <w:marTop w:val="0"/>
      <w:marBottom w:val="0"/>
      <w:divBdr>
        <w:top w:val="none" w:sz="0" w:space="0" w:color="auto"/>
        <w:left w:val="none" w:sz="0" w:space="0" w:color="auto"/>
        <w:bottom w:val="none" w:sz="0" w:space="0" w:color="auto"/>
        <w:right w:val="none" w:sz="0" w:space="0" w:color="auto"/>
      </w:divBdr>
      <w:divsChild>
        <w:div w:id="1531993427">
          <w:marLeft w:val="0"/>
          <w:marRight w:val="0"/>
          <w:marTop w:val="0"/>
          <w:marBottom w:val="0"/>
          <w:divBdr>
            <w:top w:val="none" w:sz="0" w:space="0" w:color="auto"/>
            <w:left w:val="none" w:sz="0" w:space="0" w:color="auto"/>
            <w:bottom w:val="none" w:sz="0" w:space="0" w:color="auto"/>
            <w:right w:val="none" w:sz="0" w:space="0" w:color="auto"/>
          </w:divBdr>
          <w:divsChild>
            <w:div w:id="1579363550">
              <w:marLeft w:val="-75"/>
              <w:marRight w:val="0"/>
              <w:marTop w:val="30"/>
              <w:marBottom w:val="30"/>
              <w:divBdr>
                <w:top w:val="none" w:sz="0" w:space="0" w:color="auto"/>
                <w:left w:val="none" w:sz="0" w:space="0" w:color="auto"/>
                <w:bottom w:val="none" w:sz="0" w:space="0" w:color="auto"/>
                <w:right w:val="none" w:sz="0" w:space="0" w:color="auto"/>
              </w:divBdr>
              <w:divsChild>
                <w:div w:id="129247999">
                  <w:marLeft w:val="0"/>
                  <w:marRight w:val="0"/>
                  <w:marTop w:val="0"/>
                  <w:marBottom w:val="0"/>
                  <w:divBdr>
                    <w:top w:val="none" w:sz="0" w:space="0" w:color="auto"/>
                    <w:left w:val="none" w:sz="0" w:space="0" w:color="auto"/>
                    <w:bottom w:val="none" w:sz="0" w:space="0" w:color="auto"/>
                    <w:right w:val="none" w:sz="0" w:space="0" w:color="auto"/>
                  </w:divBdr>
                  <w:divsChild>
                    <w:div w:id="2141485975">
                      <w:marLeft w:val="0"/>
                      <w:marRight w:val="0"/>
                      <w:marTop w:val="0"/>
                      <w:marBottom w:val="0"/>
                      <w:divBdr>
                        <w:top w:val="none" w:sz="0" w:space="0" w:color="auto"/>
                        <w:left w:val="none" w:sz="0" w:space="0" w:color="auto"/>
                        <w:bottom w:val="none" w:sz="0" w:space="0" w:color="auto"/>
                        <w:right w:val="none" w:sz="0" w:space="0" w:color="auto"/>
                      </w:divBdr>
                    </w:div>
                  </w:divsChild>
                </w:div>
                <w:div w:id="685719400">
                  <w:marLeft w:val="0"/>
                  <w:marRight w:val="0"/>
                  <w:marTop w:val="0"/>
                  <w:marBottom w:val="0"/>
                  <w:divBdr>
                    <w:top w:val="none" w:sz="0" w:space="0" w:color="auto"/>
                    <w:left w:val="none" w:sz="0" w:space="0" w:color="auto"/>
                    <w:bottom w:val="none" w:sz="0" w:space="0" w:color="auto"/>
                    <w:right w:val="none" w:sz="0" w:space="0" w:color="auto"/>
                  </w:divBdr>
                  <w:divsChild>
                    <w:div w:id="44455760">
                      <w:marLeft w:val="0"/>
                      <w:marRight w:val="0"/>
                      <w:marTop w:val="0"/>
                      <w:marBottom w:val="0"/>
                      <w:divBdr>
                        <w:top w:val="none" w:sz="0" w:space="0" w:color="auto"/>
                        <w:left w:val="none" w:sz="0" w:space="0" w:color="auto"/>
                        <w:bottom w:val="none" w:sz="0" w:space="0" w:color="auto"/>
                        <w:right w:val="none" w:sz="0" w:space="0" w:color="auto"/>
                      </w:divBdr>
                    </w:div>
                    <w:div w:id="1180318775">
                      <w:marLeft w:val="0"/>
                      <w:marRight w:val="0"/>
                      <w:marTop w:val="0"/>
                      <w:marBottom w:val="0"/>
                      <w:divBdr>
                        <w:top w:val="none" w:sz="0" w:space="0" w:color="auto"/>
                        <w:left w:val="none" w:sz="0" w:space="0" w:color="auto"/>
                        <w:bottom w:val="none" w:sz="0" w:space="0" w:color="auto"/>
                        <w:right w:val="none" w:sz="0" w:space="0" w:color="auto"/>
                      </w:divBdr>
                    </w:div>
                  </w:divsChild>
                </w:div>
                <w:div w:id="1930653705">
                  <w:marLeft w:val="0"/>
                  <w:marRight w:val="0"/>
                  <w:marTop w:val="0"/>
                  <w:marBottom w:val="0"/>
                  <w:divBdr>
                    <w:top w:val="none" w:sz="0" w:space="0" w:color="auto"/>
                    <w:left w:val="none" w:sz="0" w:space="0" w:color="auto"/>
                    <w:bottom w:val="none" w:sz="0" w:space="0" w:color="auto"/>
                    <w:right w:val="none" w:sz="0" w:space="0" w:color="auto"/>
                  </w:divBdr>
                  <w:divsChild>
                    <w:div w:id="325940166">
                      <w:marLeft w:val="0"/>
                      <w:marRight w:val="0"/>
                      <w:marTop w:val="0"/>
                      <w:marBottom w:val="0"/>
                      <w:divBdr>
                        <w:top w:val="none" w:sz="0" w:space="0" w:color="auto"/>
                        <w:left w:val="none" w:sz="0" w:space="0" w:color="auto"/>
                        <w:bottom w:val="none" w:sz="0" w:space="0" w:color="auto"/>
                        <w:right w:val="none" w:sz="0" w:space="0" w:color="auto"/>
                      </w:divBdr>
                    </w:div>
                    <w:div w:id="403799715">
                      <w:marLeft w:val="0"/>
                      <w:marRight w:val="0"/>
                      <w:marTop w:val="0"/>
                      <w:marBottom w:val="0"/>
                      <w:divBdr>
                        <w:top w:val="none" w:sz="0" w:space="0" w:color="auto"/>
                        <w:left w:val="none" w:sz="0" w:space="0" w:color="auto"/>
                        <w:bottom w:val="none" w:sz="0" w:space="0" w:color="auto"/>
                        <w:right w:val="none" w:sz="0" w:space="0" w:color="auto"/>
                      </w:divBdr>
                      <w:divsChild>
                        <w:div w:id="1619486614">
                          <w:marLeft w:val="0"/>
                          <w:marRight w:val="0"/>
                          <w:marTop w:val="30"/>
                          <w:marBottom w:val="30"/>
                          <w:divBdr>
                            <w:top w:val="none" w:sz="0" w:space="0" w:color="auto"/>
                            <w:left w:val="none" w:sz="0" w:space="0" w:color="auto"/>
                            <w:bottom w:val="none" w:sz="0" w:space="0" w:color="auto"/>
                            <w:right w:val="none" w:sz="0" w:space="0" w:color="auto"/>
                          </w:divBdr>
                          <w:divsChild>
                            <w:div w:id="1247224014">
                              <w:marLeft w:val="0"/>
                              <w:marRight w:val="0"/>
                              <w:marTop w:val="0"/>
                              <w:marBottom w:val="0"/>
                              <w:divBdr>
                                <w:top w:val="none" w:sz="0" w:space="0" w:color="auto"/>
                                <w:left w:val="none" w:sz="0" w:space="0" w:color="auto"/>
                                <w:bottom w:val="none" w:sz="0" w:space="0" w:color="auto"/>
                                <w:right w:val="none" w:sz="0" w:space="0" w:color="auto"/>
                              </w:divBdr>
                              <w:divsChild>
                                <w:div w:id="782187506">
                                  <w:marLeft w:val="0"/>
                                  <w:marRight w:val="0"/>
                                  <w:marTop w:val="0"/>
                                  <w:marBottom w:val="0"/>
                                  <w:divBdr>
                                    <w:top w:val="none" w:sz="0" w:space="0" w:color="auto"/>
                                    <w:left w:val="none" w:sz="0" w:space="0" w:color="auto"/>
                                    <w:bottom w:val="none" w:sz="0" w:space="0" w:color="auto"/>
                                    <w:right w:val="none" w:sz="0" w:space="0" w:color="auto"/>
                                  </w:divBdr>
                                </w:div>
                              </w:divsChild>
                            </w:div>
                            <w:div w:id="981615680">
                              <w:marLeft w:val="0"/>
                              <w:marRight w:val="0"/>
                              <w:marTop w:val="0"/>
                              <w:marBottom w:val="0"/>
                              <w:divBdr>
                                <w:top w:val="none" w:sz="0" w:space="0" w:color="auto"/>
                                <w:left w:val="none" w:sz="0" w:space="0" w:color="auto"/>
                                <w:bottom w:val="none" w:sz="0" w:space="0" w:color="auto"/>
                                <w:right w:val="none" w:sz="0" w:space="0" w:color="auto"/>
                              </w:divBdr>
                              <w:divsChild>
                                <w:div w:id="456875484">
                                  <w:marLeft w:val="0"/>
                                  <w:marRight w:val="0"/>
                                  <w:marTop w:val="0"/>
                                  <w:marBottom w:val="0"/>
                                  <w:divBdr>
                                    <w:top w:val="none" w:sz="0" w:space="0" w:color="auto"/>
                                    <w:left w:val="none" w:sz="0" w:space="0" w:color="auto"/>
                                    <w:bottom w:val="none" w:sz="0" w:space="0" w:color="auto"/>
                                    <w:right w:val="none" w:sz="0" w:space="0" w:color="auto"/>
                                  </w:divBdr>
                                </w:div>
                                <w:div w:id="1683821268">
                                  <w:marLeft w:val="0"/>
                                  <w:marRight w:val="0"/>
                                  <w:marTop w:val="0"/>
                                  <w:marBottom w:val="0"/>
                                  <w:divBdr>
                                    <w:top w:val="none" w:sz="0" w:space="0" w:color="auto"/>
                                    <w:left w:val="none" w:sz="0" w:space="0" w:color="auto"/>
                                    <w:bottom w:val="none" w:sz="0" w:space="0" w:color="auto"/>
                                    <w:right w:val="none" w:sz="0" w:space="0" w:color="auto"/>
                                  </w:divBdr>
                                </w:div>
                                <w:div w:id="1271552026">
                                  <w:marLeft w:val="0"/>
                                  <w:marRight w:val="0"/>
                                  <w:marTop w:val="0"/>
                                  <w:marBottom w:val="0"/>
                                  <w:divBdr>
                                    <w:top w:val="none" w:sz="0" w:space="0" w:color="auto"/>
                                    <w:left w:val="none" w:sz="0" w:space="0" w:color="auto"/>
                                    <w:bottom w:val="none" w:sz="0" w:space="0" w:color="auto"/>
                                    <w:right w:val="none" w:sz="0" w:space="0" w:color="auto"/>
                                  </w:divBdr>
                                </w:div>
                                <w:div w:id="117376826">
                                  <w:marLeft w:val="0"/>
                                  <w:marRight w:val="0"/>
                                  <w:marTop w:val="0"/>
                                  <w:marBottom w:val="0"/>
                                  <w:divBdr>
                                    <w:top w:val="none" w:sz="0" w:space="0" w:color="auto"/>
                                    <w:left w:val="none" w:sz="0" w:space="0" w:color="auto"/>
                                    <w:bottom w:val="none" w:sz="0" w:space="0" w:color="auto"/>
                                    <w:right w:val="none" w:sz="0" w:space="0" w:color="auto"/>
                                  </w:divBdr>
                                </w:div>
                              </w:divsChild>
                            </w:div>
                            <w:div w:id="766972576">
                              <w:marLeft w:val="0"/>
                              <w:marRight w:val="0"/>
                              <w:marTop w:val="0"/>
                              <w:marBottom w:val="0"/>
                              <w:divBdr>
                                <w:top w:val="none" w:sz="0" w:space="0" w:color="auto"/>
                                <w:left w:val="none" w:sz="0" w:space="0" w:color="auto"/>
                                <w:bottom w:val="none" w:sz="0" w:space="0" w:color="auto"/>
                                <w:right w:val="none" w:sz="0" w:space="0" w:color="auto"/>
                              </w:divBdr>
                              <w:divsChild>
                                <w:div w:id="1648708866">
                                  <w:marLeft w:val="0"/>
                                  <w:marRight w:val="0"/>
                                  <w:marTop w:val="0"/>
                                  <w:marBottom w:val="0"/>
                                  <w:divBdr>
                                    <w:top w:val="none" w:sz="0" w:space="0" w:color="auto"/>
                                    <w:left w:val="none" w:sz="0" w:space="0" w:color="auto"/>
                                    <w:bottom w:val="none" w:sz="0" w:space="0" w:color="auto"/>
                                    <w:right w:val="none" w:sz="0" w:space="0" w:color="auto"/>
                                  </w:divBdr>
                                </w:div>
                                <w:div w:id="1813790138">
                                  <w:marLeft w:val="0"/>
                                  <w:marRight w:val="0"/>
                                  <w:marTop w:val="0"/>
                                  <w:marBottom w:val="0"/>
                                  <w:divBdr>
                                    <w:top w:val="none" w:sz="0" w:space="0" w:color="auto"/>
                                    <w:left w:val="none" w:sz="0" w:space="0" w:color="auto"/>
                                    <w:bottom w:val="none" w:sz="0" w:space="0" w:color="auto"/>
                                    <w:right w:val="none" w:sz="0" w:space="0" w:color="auto"/>
                                  </w:divBdr>
                                </w:div>
                              </w:divsChild>
                            </w:div>
                            <w:div w:id="1114640595">
                              <w:marLeft w:val="0"/>
                              <w:marRight w:val="0"/>
                              <w:marTop w:val="0"/>
                              <w:marBottom w:val="0"/>
                              <w:divBdr>
                                <w:top w:val="none" w:sz="0" w:space="0" w:color="auto"/>
                                <w:left w:val="none" w:sz="0" w:space="0" w:color="auto"/>
                                <w:bottom w:val="none" w:sz="0" w:space="0" w:color="auto"/>
                                <w:right w:val="none" w:sz="0" w:space="0" w:color="auto"/>
                              </w:divBdr>
                              <w:divsChild>
                                <w:div w:id="611323460">
                                  <w:marLeft w:val="0"/>
                                  <w:marRight w:val="0"/>
                                  <w:marTop w:val="0"/>
                                  <w:marBottom w:val="0"/>
                                  <w:divBdr>
                                    <w:top w:val="none" w:sz="0" w:space="0" w:color="auto"/>
                                    <w:left w:val="none" w:sz="0" w:space="0" w:color="auto"/>
                                    <w:bottom w:val="none" w:sz="0" w:space="0" w:color="auto"/>
                                    <w:right w:val="none" w:sz="0" w:space="0" w:color="auto"/>
                                  </w:divBdr>
                                </w:div>
                              </w:divsChild>
                            </w:div>
                            <w:div w:id="240331126">
                              <w:marLeft w:val="0"/>
                              <w:marRight w:val="0"/>
                              <w:marTop w:val="0"/>
                              <w:marBottom w:val="0"/>
                              <w:divBdr>
                                <w:top w:val="none" w:sz="0" w:space="0" w:color="auto"/>
                                <w:left w:val="none" w:sz="0" w:space="0" w:color="auto"/>
                                <w:bottom w:val="none" w:sz="0" w:space="0" w:color="auto"/>
                                <w:right w:val="none" w:sz="0" w:space="0" w:color="auto"/>
                              </w:divBdr>
                              <w:divsChild>
                                <w:div w:id="78446989">
                                  <w:marLeft w:val="0"/>
                                  <w:marRight w:val="0"/>
                                  <w:marTop w:val="0"/>
                                  <w:marBottom w:val="0"/>
                                  <w:divBdr>
                                    <w:top w:val="none" w:sz="0" w:space="0" w:color="auto"/>
                                    <w:left w:val="none" w:sz="0" w:space="0" w:color="auto"/>
                                    <w:bottom w:val="none" w:sz="0" w:space="0" w:color="auto"/>
                                    <w:right w:val="none" w:sz="0" w:space="0" w:color="auto"/>
                                  </w:divBdr>
                                </w:div>
                              </w:divsChild>
                            </w:div>
                            <w:div w:id="875510584">
                              <w:marLeft w:val="0"/>
                              <w:marRight w:val="0"/>
                              <w:marTop w:val="0"/>
                              <w:marBottom w:val="0"/>
                              <w:divBdr>
                                <w:top w:val="none" w:sz="0" w:space="0" w:color="auto"/>
                                <w:left w:val="none" w:sz="0" w:space="0" w:color="auto"/>
                                <w:bottom w:val="none" w:sz="0" w:space="0" w:color="auto"/>
                                <w:right w:val="none" w:sz="0" w:space="0" w:color="auto"/>
                              </w:divBdr>
                              <w:divsChild>
                                <w:div w:id="758982093">
                                  <w:marLeft w:val="0"/>
                                  <w:marRight w:val="0"/>
                                  <w:marTop w:val="0"/>
                                  <w:marBottom w:val="0"/>
                                  <w:divBdr>
                                    <w:top w:val="none" w:sz="0" w:space="0" w:color="auto"/>
                                    <w:left w:val="none" w:sz="0" w:space="0" w:color="auto"/>
                                    <w:bottom w:val="none" w:sz="0" w:space="0" w:color="auto"/>
                                    <w:right w:val="none" w:sz="0" w:space="0" w:color="auto"/>
                                  </w:divBdr>
                                </w:div>
                                <w:div w:id="1144393720">
                                  <w:marLeft w:val="0"/>
                                  <w:marRight w:val="0"/>
                                  <w:marTop w:val="0"/>
                                  <w:marBottom w:val="0"/>
                                  <w:divBdr>
                                    <w:top w:val="none" w:sz="0" w:space="0" w:color="auto"/>
                                    <w:left w:val="none" w:sz="0" w:space="0" w:color="auto"/>
                                    <w:bottom w:val="none" w:sz="0" w:space="0" w:color="auto"/>
                                    <w:right w:val="none" w:sz="0" w:space="0" w:color="auto"/>
                                  </w:divBdr>
                                </w:div>
                              </w:divsChild>
                            </w:div>
                            <w:div w:id="1242176474">
                              <w:marLeft w:val="0"/>
                              <w:marRight w:val="0"/>
                              <w:marTop w:val="0"/>
                              <w:marBottom w:val="0"/>
                              <w:divBdr>
                                <w:top w:val="none" w:sz="0" w:space="0" w:color="auto"/>
                                <w:left w:val="none" w:sz="0" w:space="0" w:color="auto"/>
                                <w:bottom w:val="none" w:sz="0" w:space="0" w:color="auto"/>
                                <w:right w:val="none" w:sz="0" w:space="0" w:color="auto"/>
                              </w:divBdr>
                              <w:divsChild>
                                <w:div w:id="2134131789">
                                  <w:marLeft w:val="0"/>
                                  <w:marRight w:val="0"/>
                                  <w:marTop w:val="0"/>
                                  <w:marBottom w:val="0"/>
                                  <w:divBdr>
                                    <w:top w:val="none" w:sz="0" w:space="0" w:color="auto"/>
                                    <w:left w:val="none" w:sz="0" w:space="0" w:color="auto"/>
                                    <w:bottom w:val="none" w:sz="0" w:space="0" w:color="auto"/>
                                    <w:right w:val="none" w:sz="0" w:space="0" w:color="auto"/>
                                  </w:divBdr>
                                </w:div>
                              </w:divsChild>
                            </w:div>
                            <w:div w:id="814176626">
                              <w:marLeft w:val="0"/>
                              <w:marRight w:val="0"/>
                              <w:marTop w:val="0"/>
                              <w:marBottom w:val="0"/>
                              <w:divBdr>
                                <w:top w:val="none" w:sz="0" w:space="0" w:color="auto"/>
                                <w:left w:val="none" w:sz="0" w:space="0" w:color="auto"/>
                                <w:bottom w:val="none" w:sz="0" w:space="0" w:color="auto"/>
                                <w:right w:val="none" w:sz="0" w:space="0" w:color="auto"/>
                              </w:divBdr>
                              <w:divsChild>
                                <w:div w:id="2103992462">
                                  <w:marLeft w:val="0"/>
                                  <w:marRight w:val="0"/>
                                  <w:marTop w:val="0"/>
                                  <w:marBottom w:val="0"/>
                                  <w:divBdr>
                                    <w:top w:val="none" w:sz="0" w:space="0" w:color="auto"/>
                                    <w:left w:val="none" w:sz="0" w:space="0" w:color="auto"/>
                                    <w:bottom w:val="none" w:sz="0" w:space="0" w:color="auto"/>
                                    <w:right w:val="none" w:sz="0" w:space="0" w:color="auto"/>
                                  </w:divBdr>
                                </w:div>
                                <w:div w:id="1234044322">
                                  <w:marLeft w:val="0"/>
                                  <w:marRight w:val="0"/>
                                  <w:marTop w:val="0"/>
                                  <w:marBottom w:val="0"/>
                                  <w:divBdr>
                                    <w:top w:val="none" w:sz="0" w:space="0" w:color="auto"/>
                                    <w:left w:val="none" w:sz="0" w:space="0" w:color="auto"/>
                                    <w:bottom w:val="none" w:sz="0" w:space="0" w:color="auto"/>
                                    <w:right w:val="none" w:sz="0" w:space="0" w:color="auto"/>
                                  </w:divBdr>
                                </w:div>
                                <w:div w:id="870456809">
                                  <w:marLeft w:val="0"/>
                                  <w:marRight w:val="0"/>
                                  <w:marTop w:val="0"/>
                                  <w:marBottom w:val="0"/>
                                  <w:divBdr>
                                    <w:top w:val="none" w:sz="0" w:space="0" w:color="auto"/>
                                    <w:left w:val="none" w:sz="0" w:space="0" w:color="auto"/>
                                    <w:bottom w:val="none" w:sz="0" w:space="0" w:color="auto"/>
                                    <w:right w:val="none" w:sz="0" w:space="0" w:color="auto"/>
                                  </w:divBdr>
                                </w:div>
                                <w:div w:id="1943025271">
                                  <w:marLeft w:val="0"/>
                                  <w:marRight w:val="0"/>
                                  <w:marTop w:val="0"/>
                                  <w:marBottom w:val="0"/>
                                  <w:divBdr>
                                    <w:top w:val="none" w:sz="0" w:space="0" w:color="auto"/>
                                    <w:left w:val="none" w:sz="0" w:space="0" w:color="auto"/>
                                    <w:bottom w:val="none" w:sz="0" w:space="0" w:color="auto"/>
                                    <w:right w:val="none" w:sz="0" w:space="0" w:color="auto"/>
                                  </w:divBdr>
                                </w:div>
                                <w:div w:id="287665266">
                                  <w:marLeft w:val="0"/>
                                  <w:marRight w:val="0"/>
                                  <w:marTop w:val="0"/>
                                  <w:marBottom w:val="0"/>
                                  <w:divBdr>
                                    <w:top w:val="none" w:sz="0" w:space="0" w:color="auto"/>
                                    <w:left w:val="none" w:sz="0" w:space="0" w:color="auto"/>
                                    <w:bottom w:val="none" w:sz="0" w:space="0" w:color="auto"/>
                                    <w:right w:val="none" w:sz="0" w:space="0" w:color="auto"/>
                                  </w:divBdr>
                                </w:div>
                                <w:div w:id="209999736">
                                  <w:marLeft w:val="0"/>
                                  <w:marRight w:val="0"/>
                                  <w:marTop w:val="0"/>
                                  <w:marBottom w:val="0"/>
                                  <w:divBdr>
                                    <w:top w:val="none" w:sz="0" w:space="0" w:color="auto"/>
                                    <w:left w:val="none" w:sz="0" w:space="0" w:color="auto"/>
                                    <w:bottom w:val="none" w:sz="0" w:space="0" w:color="auto"/>
                                    <w:right w:val="none" w:sz="0" w:space="0" w:color="auto"/>
                                  </w:divBdr>
                                </w:div>
                              </w:divsChild>
                            </w:div>
                            <w:div w:id="171602969">
                              <w:marLeft w:val="0"/>
                              <w:marRight w:val="0"/>
                              <w:marTop w:val="0"/>
                              <w:marBottom w:val="0"/>
                              <w:divBdr>
                                <w:top w:val="none" w:sz="0" w:space="0" w:color="auto"/>
                                <w:left w:val="none" w:sz="0" w:space="0" w:color="auto"/>
                                <w:bottom w:val="none" w:sz="0" w:space="0" w:color="auto"/>
                                <w:right w:val="none" w:sz="0" w:space="0" w:color="auto"/>
                              </w:divBdr>
                              <w:divsChild>
                                <w:div w:id="2079404749">
                                  <w:marLeft w:val="0"/>
                                  <w:marRight w:val="0"/>
                                  <w:marTop w:val="0"/>
                                  <w:marBottom w:val="0"/>
                                  <w:divBdr>
                                    <w:top w:val="none" w:sz="0" w:space="0" w:color="auto"/>
                                    <w:left w:val="none" w:sz="0" w:space="0" w:color="auto"/>
                                    <w:bottom w:val="none" w:sz="0" w:space="0" w:color="auto"/>
                                    <w:right w:val="none" w:sz="0" w:space="0" w:color="auto"/>
                                  </w:divBdr>
                                </w:div>
                              </w:divsChild>
                            </w:div>
                            <w:div w:id="1331182597">
                              <w:marLeft w:val="0"/>
                              <w:marRight w:val="0"/>
                              <w:marTop w:val="0"/>
                              <w:marBottom w:val="0"/>
                              <w:divBdr>
                                <w:top w:val="none" w:sz="0" w:space="0" w:color="auto"/>
                                <w:left w:val="none" w:sz="0" w:space="0" w:color="auto"/>
                                <w:bottom w:val="none" w:sz="0" w:space="0" w:color="auto"/>
                                <w:right w:val="none" w:sz="0" w:space="0" w:color="auto"/>
                              </w:divBdr>
                              <w:divsChild>
                                <w:div w:id="69818406">
                                  <w:marLeft w:val="0"/>
                                  <w:marRight w:val="0"/>
                                  <w:marTop w:val="0"/>
                                  <w:marBottom w:val="0"/>
                                  <w:divBdr>
                                    <w:top w:val="none" w:sz="0" w:space="0" w:color="auto"/>
                                    <w:left w:val="none" w:sz="0" w:space="0" w:color="auto"/>
                                    <w:bottom w:val="none" w:sz="0" w:space="0" w:color="auto"/>
                                    <w:right w:val="none" w:sz="0" w:space="0" w:color="auto"/>
                                  </w:divBdr>
                                </w:div>
                              </w:divsChild>
                            </w:div>
                            <w:div w:id="529270965">
                              <w:marLeft w:val="0"/>
                              <w:marRight w:val="0"/>
                              <w:marTop w:val="0"/>
                              <w:marBottom w:val="0"/>
                              <w:divBdr>
                                <w:top w:val="none" w:sz="0" w:space="0" w:color="auto"/>
                                <w:left w:val="none" w:sz="0" w:space="0" w:color="auto"/>
                                <w:bottom w:val="none" w:sz="0" w:space="0" w:color="auto"/>
                                <w:right w:val="none" w:sz="0" w:space="0" w:color="auto"/>
                              </w:divBdr>
                              <w:divsChild>
                                <w:div w:id="749235829">
                                  <w:marLeft w:val="0"/>
                                  <w:marRight w:val="0"/>
                                  <w:marTop w:val="0"/>
                                  <w:marBottom w:val="0"/>
                                  <w:divBdr>
                                    <w:top w:val="none" w:sz="0" w:space="0" w:color="auto"/>
                                    <w:left w:val="none" w:sz="0" w:space="0" w:color="auto"/>
                                    <w:bottom w:val="none" w:sz="0" w:space="0" w:color="auto"/>
                                    <w:right w:val="none" w:sz="0" w:space="0" w:color="auto"/>
                                  </w:divBdr>
                                </w:div>
                              </w:divsChild>
                            </w:div>
                            <w:div w:id="441999709">
                              <w:marLeft w:val="0"/>
                              <w:marRight w:val="0"/>
                              <w:marTop w:val="0"/>
                              <w:marBottom w:val="0"/>
                              <w:divBdr>
                                <w:top w:val="none" w:sz="0" w:space="0" w:color="auto"/>
                                <w:left w:val="none" w:sz="0" w:space="0" w:color="auto"/>
                                <w:bottom w:val="none" w:sz="0" w:space="0" w:color="auto"/>
                                <w:right w:val="none" w:sz="0" w:space="0" w:color="auto"/>
                              </w:divBdr>
                              <w:divsChild>
                                <w:div w:id="526793166">
                                  <w:marLeft w:val="0"/>
                                  <w:marRight w:val="0"/>
                                  <w:marTop w:val="0"/>
                                  <w:marBottom w:val="0"/>
                                  <w:divBdr>
                                    <w:top w:val="none" w:sz="0" w:space="0" w:color="auto"/>
                                    <w:left w:val="none" w:sz="0" w:space="0" w:color="auto"/>
                                    <w:bottom w:val="none" w:sz="0" w:space="0" w:color="auto"/>
                                    <w:right w:val="none" w:sz="0" w:space="0" w:color="auto"/>
                                  </w:divBdr>
                                </w:div>
                              </w:divsChild>
                            </w:div>
                            <w:div w:id="832335786">
                              <w:marLeft w:val="0"/>
                              <w:marRight w:val="0"/>
                              <w:marTop w:val="0"/>
                              <w:marBottom w:val="0"/>
                              <w:divBdr>
                                <w:top w:val="none" w:sz="0" w:space="0" w:color="auto"/>
                                <w:left w:val="none" w:sz="0" w:space="0" w:color="auto"/>
                                <w:bottom w:val="none" w:sz="0" w:space="0" w:color="auto"/>
                                <w:right w:val="none" w:sz="0" w:space="0" w:color="auto"/>
                              </w:divBdr>
                              <w:divsChild>
                                <w:div w:id="1438209281">
                                  <w:marLeft w:val="0"/>
                                  <w:marRight w:val="0"/>
                                  <w:marTop w:val="0"/>
                                  <w:marBottom w:val="0"/>
                                  <w:divBdr>
                                    <w:top w:val="none" w:sz="0" w:space="0" w:color="auto"/>
                                    <w:left w:val="none" w:sz="0" w:space="0" w:color="auto"/>
                                    <w:bottom w:val="none" w:sz="0" w:space="0" w:color="auto"/>
                                    <w:right w:val="none" w:sz="0" w:space="0" w:color="auto"/>
                                  </w:divBdr>
                                </w:div>
                              </w:divsChild>
                            </w:div>
                            <w:div w:id="1155997196">
                              <w:marLeft w:val="0"/>
                              <w:marRight w:val="0"/>
                              <w:marTop w:val="0"/>
                              <w:marBottom w:val="0"/>
                              <w:divBdr>
                                <w:top w:val="none" w:sz="0" w:space="0" w:color="auto"/>
                                <w:left w:val="none" w:sz="0" w:space="0" w:color="auto"/>
                                <w:bottom w:val="none" w:sz="0" w:space="0" w:color="auto"/>
                                <w:right w:val="none" w:sz="0" w:space="0" w:color="auto"/>
                              </w:divBdr>
                              <w:divsChild>
                                <w:div w:id="2136748517">
                                  <w:marLeft w:val="0"/>
                                  <w:marRight w:val="0"/>
                                  <w:marTop w:val="0"/>
                                  <w:marBottom w:val="0"/>
                                  <w:divBdr>
                                    <w:top w:val="none" w:sz="0" w:space="0" w:color="auto"/>
                                    <w:left w:val="none" w:sz="0" w:space="0" w:color="auto"/>
                                    <w:bottom w:val="none" w:sz="0" w:space="0" w:color="auto"/>
                                    <w:right w:val="none" w:sz="0" w:space="0" w:color="auto"/>
                                  </w:divBdr>
                                </w:div>
                              </w:divsChild>
                            </w:div>
                            <w:div w:id="823358839">
                              <w:marLeft w:val="0"/>
                              <w:marRight w:val="0"/>
                              <w:marTop w:val="0"/>
                              <w:marBottom w:val="0"/>
                              <w:divBdr>
                                <w:top w:val="none" w:sz="0" w:space="0" w:color="auto"/>
                                <w:left w:val="none" w:sz="0" w:space="0" w:color="auto"/>
                                <w:bottom w:val="none" w:sz="0" w:space="0" w:color="auto"/>
                                <w:right w:val="none" w:sz="0" w:space="0" w:color="auto"/>
                              </w:divBdr>
                              <w:divsChild>
                                <w:div w:id="853884310">
                                  <w:marLeft w:val="0"/>
                                  <w:marRight w:val="0"/>
                                  <w:marTop w:val="0"/>
                                  <w:marBottom w:val="0"/>
                                  <w:divBdr>
                                    <w:top w:val="none" w:sz="0" w:space="0" w:color="auto"/>
                                    <w:left w:val="none" w:sz="0" w:space="0" w:color="auto"/>
                                    <w:bottom w:val="none" w:sz="0" w:space="0" w:color="auto"/>
                                    <w:right w:val="none" w:sz="0" w:space="0" w:color="auto"/>
                                  </w:divBdr>
                                </w:div>
                              </w:divsChild>
                            </w:div>
                            <w:div w:id="193419945">
                              <w:marLeft w:val="0"/>
                              <w:marRight w:val="0"/>
                              <w:marTop w:val="0"/>
                              <w:marBottom w:val="0"/>
                              <w:divBdr>
                                <w:top w:val="none" w:sz="0" w:space="0" w:color="auto"/>
                                <w:left w:val="none" w:sz="0" w:space="0" w:color="auto"/>
                                <w:bottom w:val="none" w:sz="0" w:space="0" w:color="auto"/>
                                <w:right w:val="none" w:sz="0" w:space="0" w:color="auto"/>
                              </w:divBdr>
                              <w:divsChild>
                                <w:div w:id="1889026260">
                                  <w:marLeft w:val="0"/>
                                  <w:marRight w:val="0"/>
                                  <w:marTop w:val="0"/>
                                  <w:marBottom w:val="0"/>
                                  <w:divBdr>
                                    <w:top w:val="none" w:sz="0" w:space="0" w:color="auto"/>
                                    <w:left w:val="none" w:sz="0" w:space="0" w:color="auto"/>
                                    <w:bottom w:val="none" w:sz="0" w:space="0" w:color="auto"/>
                                    <w:right w:val="none" w:sz="0" w:space="0" w:color="auto"/>
                                  </w:divBdr>
                                </w:div>
                                <w:div w:id="244270552">
                                  <w:marLeft w:val="0"/>
                                  <w:marRight w:val="0"/>
                                  <w:marTop w:val="0"/>
                                  <w:marBottom w:val="0"/>
                                  <w:divBdr>
                                    <w:top w:val="none" w:sz="0" w:space="0" w:color="auto"/>
                                    <w:left w:val="none" w:sz="0" w:space="0" w:color="auto"/>
                                    <w:bottom w:val="none" w:sz="0" w:space="0" w:color="auto"/>
                                    <w:right w:val="none" w:sz="0" w:space="0" w:color="auto"/>
                                  </w:divBdr>
                                </w:div>
                              </w:divsChild>
                            </w:div>
                            <w:div w:id="535238327">
                              <w:marLeft w:val="0"/>
                              <w:marRight w:val="0"/>
                              <w:marTop w:val="0"/>
                              <w:marBottom w:val="0"/>
                              <w:divBdr>
                                <w:top w:val="none" w:sz="0" w:space="0" w:color="auto"/>
                                <w:left w:val="none" w:sz="0" w:space="0" w:color="auto"/>
                                <w:bottom w:val="none" w:sz="0" w:space="0" w:color="auto"/>
                                <w:right w:val="none" w:sz="0" w:space="0" w:color="auto"/>
                              </w:divBdr>
                              <w:divsChild>
                                <w:div w:id="580139463">
                                  <w:marLeft w:val="0"/>
                                  <w:marRight w:val="0"/>
                                  <w:marTop w:val="0"/>
                                  <w:marBottom w:val="0"/>
                                  <w:divBdr>
                                    <w:top w:val="none" w:sz="0" w:space="0" w:color="auto"/>
                                    <w:left w:val="none" w:sz="0" w:space="0" w:color="auto"/>
                                    <w:bottom w:val="none" w:sz="0" w:space="0" w:color="auto"/>
                                    <w:right w:val="none" w:sz="0" w:space="0" w:color="auto"/>
                                  </w:divBdr>
                                </w:div>
                              </w:divsChild>
                            </w:div>
                            <w:div w:id="1195271390">
                              <w:marLeft w:val="0"/>
                              <w:marRight w:val="0"/>
                              <w:marTop w:val="0"/>
                              <w:marBottom w:val="0"/>
                              <w:divBdr>
                                <w:top w:val="none" w:sz="0" w:space="0" w:color="auto"/>
                                <w:left w:val="none" w:sz="0" w:space="0" w:color="auto"/>
                                <w:bottom w:val="none" w:sz="0" w:space="0" w:color="auto"/>
                                <w:right w:val="none" w:sz="0" w:space="0" w:color="auto"/>
                              </w:divBdr>
                              <w:divsChild>
                                <w:div w:id="2019233120">
                                  <w:marLeft w:val="0"/>
                                  <w:marRight w:val="0"/>
                                  <w:marTop w:val="0"/>
                                  <w:marBottom w:val="0"/>
                                  <w:divBdr>
                                    <w:top w:val="none" w:sz="0" w:space="0" w:color="auto"/>
                                    <w:left w:val="none" w:sz="0" w:space="0" w:color="auto"/>
                                    <w:bottom w:val="none" w:sz="0" w:space="0" w:color="auto"/>
                                    <w:right w:val="none" w:sz="0" w:space="0" w:color="auto"/>
                                  </w:divBdr>
                                </w:div>
                                <w:div w:id="380056865">
                                  <w:marLeft w:val="0"/>
                                  <w:marRight w:val="0"/>
                                  <w:marTop w:val="0"/>
                                  <w:marBottom w:val="0"/>
                                  <w:divBdr>
                                    <w:top w:val="none" w:sz="0" w:space="0" w:color="auto"/>
                                    <w:left w:val="none" w:sz="0" w:space="0" w:color="auto"/>
                                    <w:bottom w:val="none" w:sz="0" w:space="0" w:color="auto"/>
                                    <w:right w:val="none" w:sz="0" w:space="0" w:color="auto"/>
                                  </w:divBdr>
                                </w:div>
                              </w:divsChild>
                            </w:div>
                            <w:div w:id="1948193094">
                              <w:marLeft w:val="0"/>
                              <w:marRight w:val="0"/>
                              <w:marTop w:val="0"/>
                              <w:marBottom w:val="0"/>
                              <w:divBdr>
                                <w:top w:val="none" w:sz="0" w:space="0" w:color="auto"/>
                                <w:left w:val="none" w:sz="0" w:space="0" w:color="auto"/>
                                <w:bottom w:val="none" w:sz="0" w:space="0" w:color="auto"/>
                                <w:right w:val="none" w:sz="0" w:space="0" w:color="auto"/>
                              </w:divBdr>
                              <w:divsChild>
                                <w:div w:id="1023090169">
                                  <w:marLeft w:val="0"/>
                                  <w:marRight w:val="0"/>
                                  <w:marTop w:val="0"/>
                                  <w:marBottom w:val="0"/>
                                  <w:divBdr>
                                    <w:top w:val="none" w:sz="0" w:space="0" w:color="auto"/>
                                    <w:left w:val="none" w:sz="0" w:space="0" w:color="auto"/>
                                    <w:bottom w:val="none" w:sz="0" w:space="0" w:color="auto"/>
                                    <w:right w:val="none" w:sz="0" w:space="0" w:color="auto"/>
                                  </w:divBdr>
                                </w:div>
                              </w:divsChild>
                            </w:div>
                            <w:div w:id="218631231">
                              <w:marLeft w:val="0"/>
                              <w:marRight w:val="0"/>
                              <w:marTop w:val="0"/>
                              <w:marBottom w:val="0"/>
                              <w:divBdr>
                                <w:top w:val="none" w:sz="0" w:space="0" w:color="auto"/>
                                <w:left w:val="none" w:sz="0" w:space="0" w:color="auto"/>
                                <w:bottom w:val="none" w:sz="0" w:space="0" w:color="auto"/>
                                <w:right w:val="none" w:sz="0" w:space="0" w:color="auto"/>
                              </w:divBdr>
                              <w:divsChild>
                                <w:div w:id="981347481">
                                  <w:marLeft w:val="0"/>
                                  <w:marRight w:val="0"/>
                                  <w:marTop w:val="0"/>
                                  <w:marBottom w:val="0"/>
                                  <w:divBdr>
                                    <w:top w:val="none" w:sz="0" w:space="0" w:color="auto"/>
                                    <w:left w:val="none" w:sz="0" w:space="0" w:color="auto"/>
                                    <w:bottom w:val="none" w:sz="0" w:space="0" w:color="auto"/>
                                    <w:right w:val="none" w:sz="0" w:space="0" w:color="auto"/>
                                  </w:divBdr>
                                </w:div>
                                <w:div w:id="19022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9280">
          <w:marLeft w:val="0"/>
          <w:marRight w:val="0"/>
          <w:marTop w:val="0"/>
          <w:marBottom w:val="0"/>
          <w:divBdr>
            <w:top w:val="none" w:sz="0" w:space="0" w:color="auto"/>
            <w:left w:val="none" w:sz="0" w:space="0" w:color="auto"/>
            <w:bottom w:val="none" w:sz="0" w:space="0" w:color="auto"/>
            <w:right w:val="none" w:sz="0" w:space="0" w:color="auto"/>
          </w:divBdr>
        </w:div>
        <w:div w:id="1025014513">
          <w:marLeft w:val="0"/>
          <w:marRight w:val="0"/>
          <w:marTop w:val="0"/>
          <w:marBottom w:val="0"/>
          <w:divBdr>
            <w:top w:val="none" w:sz="0" w:space="0" w:color="auto"/>
            <w:left w:val="none" w:sz="0" w:space="0" w:color="auto"/>
            <w:bottom w:val="none" w:sz="0" w:space="0" w:color="auto"/>
            <w:right w:val="none" w:sz="0" w:space="0" w:color="auto"/>
          </w:divBdr>
        </w:div>
        <w:div w:id="463158456">
          <w:marLeft w:val="0"/>
          <w:marRight w:val="0"/>
          <w:marTop w:val="0"/>
          <w:marBottom w:val="0"/>
          <w:divBdr>
            <w:top w:val="none" w:sz="0" w:space="0" w:color="auto"/>
            <w:left w:val="none" w:sz="0" w:space="0" w:color="auto"/>
            <w:bottom w:val="none" w:sz="0" w:space="0" w:color="auto"/>
            <w:right w:val="none" w:sz="0" w:space="0" w:color="auto"/>
          </w:divBdr>
        </w:div>
        <w:div w:id="1890266417">
          <w:marLeft w:val="0"/>
          <w:marRight w:val="0"/>
          <w:marTop w:val="0"/>
          <w:marBottom w:val="0"/>
          <w:divBdr>
            <w:top w:val="none" w:sz="0" w:space="0" w:color="auto"/>
            <w:left w:val="none" w:sz="0" w:space="0" w:color="auto"/>
            <w:bottom w:val="none" w:sz="0" w:space="0" w:color="auto"/>
            <w:right w:val="none" w:sz="0" w:space="0" w:color="auto"/>
          </w:divBdr>
        </w:div>
        <w:div w:id="1316644693">
          <w:marLeft w:val="0"/>
          <w:marRight w:val="0"/>
          <w:marTop w:val="0"/>
          <w:marBottom w:val="0"/>
          <w:divBdr>
            <w:top w:val="none" w:sz="0" w:space="0" w:color="auto"/>
            <w:left w:val="none" w:sz="0" w:space="0" w:color="auto"/>
            <w:bottom w:val="none" w:sz="0" w:space="0" w:color="auto"/>
            <w:right w:val="none" w:sz="0" w:space="0" w:color="auto"/>
          </w:divBdr>
        </w:div>
        <w:div w:id="1075392358">
          <w:marLeft w:val="0"/>
          <w:marRight w:val="0"/>
          <w:marTop w:val="0"/>
          <w:marBottom w:val="0"/>
          <w:divBdr>
            <w:top w:val="none" w:sz="0" w:space="0" w:color="auto"/>
            <w:left w:val="none" w:sz="0" w:space="0" w:color="auto"/>
            <w:bottom w:val="none" w:sz="0" w:space="0" w:color="auto"/>
            <w:right w:val="none" w:sz="0" w:space="0" w:color="auto"/>
          </w:divBdr>
        </w:div>
      </w:divsChild>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2A272-5066-458F-AA1E-B24FA64BA1A3}"/>
</file>

<file path=customXml/itemProps2.xml><?xml version="1.0" encoding="utf-8"?>
<ds:datastoreItem xmlns:ds="http://schemas.openxmlformats.org/officeDocument/2006/customXml" ds:itemID="{4B7CE298-EBA3-4594-B976-3613E3DB1B8D}">
  <ds:schemaRefs>
    <ds:schemaRef ds:uri="http://schemas.openxmlformats.org/officeDocument/2006/bibliography"/>
  </ds:schemaRefs>
</ds:datastoreItem>
</file>

<file path=customXml/itemProps3.xml><?xml version="1.0" encoding="utf-8"?>
<ds:datastoreItem xmlns:ds="http://schemas.openxmlformats.org/officeDocument/2006/customXml" ds:itemID="{E5A68318-D9A6-4A57-92E7-EBD9A26E3008}">
  <ds:schemaRefs>
    <ds:schemaRef ds:uri="http://schemas.microsoft.com/office/2006/documentManagement/types"/>
    <ds:schemaRef ds:uri="http://www.w3.org/XML/1998/namespace"/>
    <ds:schemaRef ds:uri="http://schemas.microsoft.com/office/2006/metadata/properties"/>
    <ds:schemaRef ds:uri="http://purl.org/dc/terms/"/>
    <ds:schemaRef ds:uri="4f9377b0-70e8-44f9-8bab-d1847438667e"/>
    <ds:schemaRef ds:uri="http://purl.org/dc/dcmitype/"/>
    <ds:schemaRef ds:uri="http://schemas.microsoft.com/office/infopath/2007/PartnerControls"/>
    <ds:schemaRef ds:uri="http://schemas.openxmlformats.org/package/2006/metadata/core-properties"/>
    <ds:schemaRef ds:uri="516cf1ef-af93-4a51-b725-260264806296"/>
    <ds:schemaRef ds:uri="http://purl.org/dc/elements/1.1/"/>
  </ds:schemaRefs>
</ds:datastoreItem>
</file>

<file path=customXml/itemProps4.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2025-09-15T07:54:00Z</dcterms:created>
  <dcterms:modified xsi:type="dcterms:W3CDTF">2025-09-15T07:54:00Z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