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374C59C0" w14:textId="30AEB773" w:rsidR="001E5F0D" w:rsidRPr="00EC5FCE" w:rsidRDefault="007204F4" w:rsidP="001E5F0D">
            <w:pPr>
              <w:rPr>
                <w:rFonts w:ascii="Lexend" w:hAnsi="Lexend"/>
                <w:sz w:val="22"/>
                <w:szCs w:val="18"/>
                <w:shd w:val="clear" w:color="auto" w:fill="FFFFFF"/>
              </w:rPr>
            </w:pPr>
            <w:r>
              <w:rPr>
                <w:rFonts w:ascii="Lexend" w:hAnsi="Lexend"/>
                <w:sz w:val="22"/>
                <w:szCs w:val="18"/>
                <w:shd w:val="clear" w:color="auto" w:fill="FFFFFF"/>
              </w:rPr>
              <w:t xml:space="preserve">Senior </w:t>
            </w:r>
            <w:r w:rsidR="001E5F0D" w:rsidRPr="00EC5FCE">
              <w:rPr>
                <w:rFonts w:ascii="Lexend" w:hAnsi="Lexend"/>
                <w:sz w:val="22"/>
                <w:szCs w:val="18"/>
                <w:shd w:val="clear" w:color="auto" w:fill="FFFFFF"/>
              </w:rPr>
              <w:t>UX Designer</w:t>
            </w:r>
            <w:r w:rsidR="00282645">
              <w:rPr>
                <w:rFonts w:ascii="Lexend" w:hAnsi="Lexend"/>
                <w:sz w:val="22"/>
                <w:szCs w:val="18"/>
                <w:shd w:val="clear" w:color="auto" w:fill="FFFFFF"/>
              </w:rPr>
              <w:t xml:space="preserve"> </w:t>
            </w:r>
          </w:p>
          <w:p w14:paraId="7D188952" w14:textId="1452607D" w:rsidR="00B70B86" w:rsidRDefault="00B70B86" w:rsidP="005840E8">
            <w:pPr>
              <w:rPr>
                <w:rFonts w:ascii="Lexend" w:hAnsi="Lexend" w:cstheme="minorHAnsi"/>
                <w:b/>
                <w:color w:val="1739E5"/>
                <w:szCs w:val="24"/>
              </w:rPr>
            </w:pP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512DA647" w:rsidR="003C47CA" w:rsidRPr="00EC5FCE" w:rsidRDefault="008422B1" w:rsidP="005840E8">
            <w:pPr>
              <w:rPr>
                <w:rFonts w:ascii="Lexend" w:hAnsi="Lexend"/>
                <w:sz w:val="22"/>
                <w:szCs w:val="18"/>
                <w:shd w:val="clear" w:color="auto" w:fill="FFFFFF"/>
              </w:rPr>
            </w:pPr>
            <w:r w:rsidRPr="00EC5FCE">
              <w:rPr>
                <w:rFonts w:ascii="Lexend" w:hAnsi="Lexend"/>
                <w:sz w:val="22"/>
                <w:szCs w:val="18"/>
                <w:shd w:val="clear" w:color="auto" w:fill="FFFFFF"/>
              </w:rPr>
              <w:t>Bristol</w:t>
            </w:r>
            <w:r w:rsidR="003C47CA" w:rsidRPr="00EC5FCE">
              <w:rPr>
                <w:rFonts w:ascii="Lexend" w:hAnsi="Lexend"/>
                <w:sz w:val="22"/>
                <w:szCs w:val="18"/>
                <w:shd w:val="clear" w:color="auto" w:fill="FFFFFF"/>
              </w:rPr>
              <w:t>, 35 hours, three days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6A427D4A" w:rsidR="0023680C" w:rsidRPr="00EC5FCE" w:rsidRDefault="007204F4" w:rsidP="005840E8">
            <w:pPr>
              <w:rPr>
                <w:rFonts w:ascii="Lexend" w:hAnsi="Lexend"/>
                <w:sz w:val="22"/>
                <w:szCs w:val="18"/>
                <w:shd w:val="clear" w:color="auto" w:fill="FFFFFF"/>
              </w:rPr>
            </w:pPr>
            <w:r>
              <w:rPr>
                <w:rFonts w:ascii="Lexend" w:hAnsi="Lexend"/>
                <w:sz w:val="22"/>
                <w:szCs w:val="18"/>
                <w:shd w:val="clear" w:color="auto" w:fill="FFFFFF"/>
              </w:rPr>
              <w:t>Expert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3249ABE3" w:rsidR="00B70B86" w:rsidRPr="00EC5FCE" w:rsidRDefault="00943208" w:rsidP="005840E8">
            <w:pPr>
              <w:rPr>
                <w:rFonts w:ascii="Lexend" w:hAnsi="Lexend"/>
                <w:sz w:val="22"/>
                <w:szCs w:val="18"/>
                <w:shd w:val="clear" w:color="auto" w:fill="FFFFFF"/>
              </w:rPr>
            </w:pPr>
            <w:r w:rsidRPr="00EC5FCE">
              <w:rPr>
                <w:rFonts w:ascii="Lexend" w:hAnsi="Lexend"/>
                <w:sz w:val="22"/>
                <w:szCs w:val="18"/>
                <w:shd w:val="clear" w:color="auto" w:fill="FFFFFF"/>
              </w:rPr>
              <w:t xml:space="preserve">Up to </w:t>
            </w:r>
            <w:r w:rsidR="00005A45" w:rsidRPr="00EC5FCE">
              <w:rPr>
                <w:rFonts w:ascii="Lexend" w:hAnsi="Lexend"/>
                <w:sz w:val="22"/>
                <w:szCs w:val="18"/>
                <w:shd w:val="clear" w:color="auto" w:fill="FFFFFF"/>
              </w:rPr>
              <w:t>£</w:t>
            </w:r>
            <w:r w:rsidR="007C5B4B">
              <w:rPr>
                <w:rFonts w:ascii="Lexend" w:hAnsi="Lexend"/>
                <w:sz w:val="22"/>
                <w:szCs w:val="18"/>
                <w:shd w:val="clear" w:color="auto" w:fill="FFFFFF"/>
              </w:rPr>
              <w:t>60k</w:t>
            </w:r>
            <w:r w:rsidR="008422B1" w:rsidRPr="00EC5FCE">
              <w:rPr>
                <w:rFonts w:ascii="Lexend" w:hAnsi="Lexend"/>
                <w:sz w:val="22"/>
                <w:szCs w:val="18"/>
                <w:shd w:val="clear" w:color="auto" w:fill="FFFFFF"/>
              </w:rPr>
              <w:t xml:space="preserve"> Depending on Experience</w:t>
            </w:r>
            <w:r w:rsidR="00005A45" w:rsidRPr="00EC5FCE">
              <w:rPr>
                <w:rFonts w:ascii="Lexend" w:hAnsi="Lexend"/>
                <w:sz w:val="22"/>
                <w:szCs w:val="18"/>
                <w:shd w:val="clear" w:color="auto" w:fill="FFFFFF"/>
              </w:rPr>
              <w:t>,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5AF4E421" w14:textId="21DB1397" w:rsidR="002A37B1" w:rsidRPr="00282645" w:rsidRDefault="00D53EC4" w:rsidP="002A37B1">
            <w:pPr>
              <w:rPr>
                <w:rFonts w:ascii="Lexend" w:hAnsi="Lexend"/>
                <w:sz w:val="22"/>
                <w:szCs w:val="22"/>
                <w:shd w:val="clear" w:color="auto" w:fill="FFFFFF"/>
              </w:rPr>
            </w:pPr>
            <w:r w:rsidRPr="00282645">
              <w:rPr>
                <w:rFonts w:ascii="Lexend" w:hAnsi="Lexend"/>
                <w:sz w:val="22"/>
                <w:szCs w:val="22"/>
                <w:shd w:val="clear" w:color="auto" w:fill="FFFFFF"/>
              </w:rPr>
              <w:t xml:space="preserve">As a Senior UX Designer </w:t>
            </w:r>
            <w:r w:rsidR="000C314C" w:rsidRPr="00282645">
              <w:rPr>
                <w:rFonts w:ascii="Lexend" w:hAnsi="Lexend"/>
                <w:sz w:val="22"/>
                <w:szCs w:val="22"/>
                <w:shd w:val="clear" w:color="auto" w:fill="FFFFFF"/>
              </w:rPr>
              <w:t>y</w:t>
            </w:r>
            <w:r w:rsidRPr="00282645">
              <w:rPr>
                <w:rFonts w:ascii="Lexend" w:hAnsi="Lexend"/>
                <w:sz w:val="22"/>
                <w:szCs w:val="22"/>
                <w:shd w:val="clear" w:color="auto" w:fill="FFFFFF"/>
              </w:rPr>
              <w:t xml:space="preserve">ou’ll </w:t>
            </w:r>
            <w:r w:rsidR="000C314C" w:rsidRPr="00282645">
              <w:rPr>
                <w:rFonts w:ascii="Lexend" w:hAnsi="Lexend"/>
                <w:sz w:val="22"/>
                <w:szCs w:val="22"/>
                <w:shd w:val="clear" w:color="auto" w:fill="FFFFFF"/>
              </w:rPr>
              <w:t xml:space="preserve">be </w:t>
            </w:r>
            <w:r w:rsidRPr="00282645">
              <w:rPr>
                <w:rFonts w:ascii="Lexend" w:hAnsi="Lexend"/>
                <w:sz w:val="22"/>
                <w:szCs w:val="22"/>
                <w:shd w:val="clear" w:color="auto" w:fill="FFFFFF"/>
              </w:rPr>
              <w:t>lead</w:t>
            </w:r>
            <w:r w:rsidR="000C314C" w:rsidRPr="00282645">
              <w:rPr>
                <w:rFonts w:ascii="Lexend" w:hAnsi="Lexend"/>
                <w:sz w:val="22"/>
                <w:szCs w:val="22"/>
                <w:shd w:val="clear" w:color="auto" w:fill="FFFFFF"/>
              </w:rPr>
              <w:t xml:space="preserve">ing </w:t>
            </w:r>
            <w:r w:rsidRPr="00282645">
              <w:rPr>
                <w:rFonts w:ascii="Lexend" w:hAnsi="Lexend"/>
                <w:sz w:val="22"/>
                <w:szCs w:val="22"/>
                <w:shd w:val="clear" w:color="auto" w:fill="FFFFFF"/>
              </w:rPr>
              <w:t xml:space="preserve">discovery and </w:t>
            </w:r>
            <w:r w:rsidR="002F5DBD" w:rsidRPr="00282645">
              <w:rPr>
                <w:rFonts w:ascii="Lexend" w:hAnsi="Lexend"/>
                <w:sz w:val="22"/>
                <w:szCs w:val="22"/>
                <w:shd w:val="clear" w:color="auto" w:fill="FFFFFF"/>
              </w:rPr>
              <w:t>D</w:t>
            </w:r>
            <w:r w:rsidRPr="00282645">
              <w:rPr>
                <w:rFonts w:ascii="Lexend" w:hAnsi="Lexend"/>
                <w:sz w:val="22"/>
                <w:szCs w:val="22"/>
                <w:shd w:val="clear" w:color="auto" w:fill="FFFFFF"/>
              </w:rPr>
              <w:t>esign across both customer-facing and internal products, shaping solutions that solve real user problems and deliver measurable business impact.</w:t>
            </w:r>
            <w:r w:rsidR="000C314C" w:rsidRPr="00282645">
              <w:rPr>
                <w:rFonts w:ascii="Lexend" w:hAnsi="Lexend"/>
                <w:sz w:val="22"/>
                <w:szCs w:val="22"/>
                <w:shd w:val="clear" w:color="auto" w:fill="FFFFFF"/>
              </w:rPr>
              <w:t xml:space="preserve"> You’ll primarily be working on mfldirect, our flagship B2B commerce platform </w:t>
            </w:r>
            <w:r w:rsidR="00921028" w:rsidRPr="00282645">
              <w:rPr>
                <w:rFonts w:ascii="Lexend" w:hAnsi="Lexend"/>
                <w:sz w:val="22"/>
                <w:szCs w:val="22"/>
                <w:shd w:val="clear" w:color="auto" w:fill="FFFFFF"/>
              </w:rPr>
              <w:t>with</w:t>
            </w:r>
            <w:r w:rsidR="000C314C" w:rsidRPr="00282645">
              <w:rPr>
                <w:rFonts w:ascii="Lexend" w:hAnsi="Lexend"/>
                <w:sz w:val="22"/>
                <w:szCs w:val="22"/>
                <w:shd w:val="clear" w:color="auto" w:fill="FFFFFF"/>
              </w:rPr>
              <w:t xml:space="preserve">in the automotive </w:t>
            </w:r>
            <w:r w:rsidR="00921028" w:rsidRPr="00282645">
              <w:rPr>
                <w:rFonts w:ascii="Lexend" w:hAnsi="Lexend"/>
                <w:sz w:val="22"/>
                <w:szCs w:val="22"/>
                <w:shd w:val="clear" w:color="auto" w:fill="FFFFFF"/>
              </w:rPr>
              <w:t>industry</w:t>
            </w:r>
            <w:r w:rsidR="008F75B3" w:rsidRPr="00282645">
              <w:rPr>
                <w:rFonts w:ascii="Lexend" w:hAnsi="Lexend"/>
                <w:sz w:val="22"/>
                <w:szCs w:val="22"/>
                <w:shd w:val="clear" w:color="auto" w:fill="FFFFFF"/>
              </w:rPr>
              <w:t>.</w:t>
            </w:r>
          </w:p>
          <w:p w14:paraId="29FF6CCD" w14:textId="77777777" w:rsidR="008D7430" w:rsidRDefault="008D7430" w:rsidP="002A37B1">
            <w:pPr>
              <w:rPr>
                <w:rFonts w:ascii="Lexend" w:hAnsi="Lexend"/>
                <w:b/>
                <w:bCs/>
                <w:sz w:val="22"/>
                <w:szCs w:val="22"/>
                <w:shd w:val="clear" w:color="auto" w:fill="FFFFFF"/>
              </w:rPr>
            </w:pPr>
          </w:p>
          <w:p w14:paraId="434D3828" w14:textId="35C58218" w:rsidR="00D53EC4" w:rsidRDefault="008E1304" w:rsidP="002A37B1">
            <w:pPr>
              <w:rPr>
                <w:rFonts w:ascii="Lexend" w:hAnsi="Lexend"/>
                <w:sz w:val="22"/>
                <w:szCs w:val="22"/>
                <w:shd w:val="clear" w:color="auto" w:fill="FFFFFF"/>
              </w:rPr>
            </w:pPr>
            <w:r w:rsidRPr="008E1304">
              <w:rPr>
                <w:rFonts w:ascii="Lexend" w:hAnsi="Lexend"/>
                <w:sz w:val="22"/>
                <w:szCs w:val="22"/>
                <w:shd w:val="clear" w:color="auto" w:fill="FFFFFF"/>
              </w:rPr>
              <w:t xml:space="preserve">This role covers a key Senior Designer on our core </w:t>
            </w:r>
            <w:r w:rsidR="00E67468">
              <w:rPr>
                <w:rFonts w:ascii="Lexend" w:hAnsi="Lexend"/>
                <w:sz w:val="22"/>
                <w:szCs w:val="22"/>
                <w:shd w:val="clear" w:color="auto" w:fill="FFFFFF"/>
              </w:rPr>
              <w:t xml:space="preserve">customer facing </w:t>
            </w:r>
            <w:r w:rsidRPr="008E1304">
              <w:rPr>
                <w:rFonts w:ascii="Lexend" w:hAnsi="Lexend"/>
                <w:sz w:val="22"/>
                <w:szCs w:val="22"/>
                <w:shd w:val="clear" w:color="auto" w:fill="FFFFFF"/>
              </w:rPr>
              <w:t xml:space="preserve">product, </w:t>
            </w:r>
            <w:r w:rsidRPr="00E67468">
              <w:rPr>
                <w:rFonts w:ascii="Lexend" w:hAnsi="Lexend"/>
                <w:sz w:val="22"/>
                <w:szCs w:val="22"/>
                <w:shd w:val="clear" w:color="auto" w:fill="FFFFFF"/>
              </w:rPr>
              <w:t>mfldirect</w:t>
            </w:r>
            <w:r w:rsidRPr="008E1304">
              <w:rPr>
                <w:rFonts w:ascii="Lexend" w:hAnsi="Lexend"/>
                <w:sz w:val="22"/>
                <w:szCs w:val="22"/>
                <w:shd w:val="clear" w:color="auto" w:fill="FFFFFF"/>
              </w:rPr>
              <w:t xml:space="preserve">, at a time when we’re facing some of our biggest </w:t>
            </w:r>
            <w:r w:rsidR="00511472">
              <w:rPr>
                <w:rFonts w:ascii="Lexend" w:hAnsi="Lexend"/>
                <w:sz w:val="22"/>
                <w:szCs w:val="22"/>
                <w:shd w:val="clear" w:color="auto" w:fill="FFFFFF"/>
              </w:rPr>
              <w:t xml:space="preserve">and most exciting </w:t>
            </w:r>
            <w:r w:rsidRPr="008E1304">
              <w:rPr>
                <w:rFonts w:ascii="Lexend" w:hAnsi="Lexend"/>
                <w:sz w:val="22"/>
                <w:szCs w:val="22"/>
                <w:shd w:val="clear" w:color="auto" w:fill="FFFFFF"/>
              </w:rPr>
              <w:t xml:space="preserve">product challenges in recent years. You’ll play a central role in </w:t>
            </w:r>
            <w:r w:rsidR="006D0841">
              <w:rPr>
                <w:rFonts w:ascii="Lexend" w:hAnsi="Lexend"/>
                <w:sz w:val="22"/>
                <w:szCs w:val="22"/>
                <w:shd w:val="clear" w:color="auto" w:fill="FFFFFF"/>
              </w:rPr>
              <w:t xml:space="preserve">leading design for this product, </w:t>
            </w:r>
            <w:r w:rsidR="00404FC5">
              <w:rPr>
                <w:rFonts w:ascii="Lexend" w:hAnsi="Lexend"/>
                <w:sz w:val="22"/>
                <w:szCs w:val="22"/>
                <w:shd w:val="clear" w:color="auto" w:fill="FFFFFF"/>
              </w:rPr>
              <w:t xml:space="preserve">but also within the Design Team itself. </w:t>
            </w:r>
          </w:p>
          <w:p w14:paraId="00EB124F" w14:textId="48313783" w:rsidR="008E1304" w:rsidRPr="002A37B1" w:rsidRDefault="008E1304" w:rsidP="002A37B1">
            <w:pPr>
              <w:rPr>
                <w:rFonts w:ascii="Lexend" w:hAnsi="Lexend"/>
                <w:sz w:val="22"/>
                <w:szCs w:val="22"/>
                <w:shd w:val="clear" w:color="auto" w:fill="FFFFFF"/>
              </w:rPr>
            </w:pPr>
          </w:p>
          <w:p w14:paraId="015E761A" w14:textId="77777777" w:rsidR="00404FC5" w:rsidRPr="00B17D39" w:rsidRDefault="00404FC5" w:rsidP="00404FC5">
            <w:pPr>
              <w:pStyle w:val="ListParagraph"/>
              <w:numPr>
                <w:ilvl w:val="0"/>
                <w:numId w:val="45"/>
              </w:numPr>
              <w:rPr>
                <w:rFonts w:ascii="Lexend" w:hAnsi="Lexend"/>
                <w:b/>
                <w:bCs/>
                <w:sz w:val="22"/>
                <w:szCs w:val="22"/>
                <w:shd w:val="clear" w:color="auto" w:fill="FFFFFF"/>
                <w:lang w:val="en-US"/>
              </w:rPr>
            </w:pPr>
            <w:r w:rsidRPr="00B17D39">
              <w:rPr>
                <w:rFonts w:ascii="Lexend" w:hAnsi="Lexend"/>
                <w:b/>
                <w:bCs/>
                <w:sz w:val="22"/>
                <w:szCs w:val="22"/>
                <w:shd w:val="clear" w:color="auto" w:fill="FFFFFF"/>
                <w:lang w:val="en-US"/>
              </w:rPr>
              <w:t>Working in a product environment</w:t>
            </w:r>
            <w:r>
              <w:rPr>
                <w:rFonts w:ascii="Lexend" w:hAnsi="Lexend"/>
                <w:b/>
                <w:bCs/>
                <w:sz w:val="22"/>
                <w:szCs w:val="22"/>
                <w:shd w:val="clear" w:color="auto" w:fill="FFFFFF"/>
                <w:lang w:val="en-US"/>
              </w:rPr>
              <w:t xml:space="preserve"> - </w:t>
            </w:r>
            <w:r w:rsidRPr="00B17D39">
              <w:rPr>
                <w:rFonts w:ascii="Lexend" w:hAnsi="Lexend"/>
                <w:sz w:val="22"/>
                <w:szCs w:val="22"/>
                <w:shd w:val="clear" w:color="auto" w:fill="FFFFFF"/>
                <w:lang w:val="en-US"/>
              </w:rPr>
              <w:t xml:space="preserve">You’ll be embedded </w:t>
            </w:r>
            <w:r>
              <w:rPr>
                <w:rFonts w:ascii="Lexend" w:hAnsi="Lexend"/>
                <w:sz w:val="22"/>
                <w:szCs w:val="22"/>
                <w:shd w:val="clear" w:color="auto" w:fill="FFFFFF"/>
                <w:lang w:val="en-US"/>
              </w:rPr>
              <w:t xml:space="preserve">within a </w:t>
            </w:r>
            <w:r w:rsidRPr="00B17D39">
              <w:rPr>
                <w:rFonts w:ascii="Lexend" w:hAnsi="Lexend"/>
                <w:sz w:val="22"/>
                <w:szCs w:val="22"/>
                <w:shd w:val="clear" w:color="auto" w:fill="FFFFFF"/>
                <w:lang w:val="en-US"/>
              </w:rPr>
              <w:t xml:space="preserve">product team, working closely with </w:t>
            </w:r>
            <w:r>
              <w:rPr>
                <w:rFonts w:ascii="Lexend" w:hAnsi="Lexend"/>
                <w:sz w:val="22"/>
                <w:szCs w:val="22"/>
                <w:shd w:val="clear" w:color="auto" w:fill="FFFFFF"/>
                <w:lang w:val="en-US"/>
              </w:rPr>
              <w:t xml:space="preserve">a </w:t>
            </w:r>
            <w:r w:rsidRPr="00B17D39">
              <w:rPr>
                <w:rFonts w:ascii="Lexend" w:hAnsi="Lexend"/>
                <w:sz w:val="22"/>
                <w:szCs w:val="22"/>
                <w:shd w:val="clear" w:color="auto" w:fill="FFFFFF"/>
                <w:lang w:val="en-US"/>
              </w:rPr>
              <w:t>Product Manager, Product Owners, and engineers to shape, design, and deliver solutions. You’ll be balancing discovery and delivery as you work across multiple initiatives at the same time.</w:t>
            </w:r>
          </w:p>
          <w:p w14:paraId="0934D038" w14:textId="51319B49" w:rsidR="00B17D39" w:rsidRPr="00B17D39" w:rsidRDefault="001B6302" w:rsidP="00B17D39">
            <w:pPr>
              <w:pStyle w:val="ListParagraph"/>
              <w:numPr>
                <w:ilvl w:val="0"/>
                <w:numId w:val="45"/>
              </w:numPr>
              <w:rPr>
                <w:rFonts w:ascii="Lexend" w:hAnsi="Lexend"/>
                <w:b/>
                <w:bCs/>
                <w:sz w:val="22"/>
                <w:szCs w:val="22"/>
                <w:shd w:val="clear" w:color="auto" w:fill="FFFFFF"/>
                <w:lang w:val="en-US"/>
              </w:rPr>
            </w:pPr>
            <w:r w:rsidRPr="00B17D39">
              <w:rPr>
                <w:rFonts w:ascii="Lexend" w:hAnsi="Lexend"/>
                <w:b/>
                <w:bCs/>
                <w:sz w:val="22"/>
                <w:szCs w:val="22"/>
                <w:shd w:val="clear" w:color="auto" w:fill="FFFFFF"/>
                <w:lang w:val="en-US"/>
              </w:rPr>
              <w:t xml:space="preserve">Product </w:t>
            </w:r>
            <w:r w:rsidR="005841CF" w:rsidRPr="00B17D39">
              <w:rPr>
                <w:rFonts w:ascii="Lexend" w:hAnsi="Lexend"/>
                <w:b/>
                <w:bCs/>
                <w:sz w:val="22"/>
                <w:szCs w:val="22"/>
                <w:shd w:val="clear" w:color="auto" w:fill="FFFFFF"/>
                <w:lang w:val="en-US"/>
              </w:rPr>
              <w:t>Discovery</w:t>
            </w:r>
            <w:r w:rsidR="00B17D39">
              <w:rPr>
                <w:rFonts w:ascii="Lexend" w:hAnsi="Lexend"/>
                <w:b/>
                <w:bCs/>
                <w:sz w:val="22"/>
                <w:szCs w:val="22"/>
                <w:shd w:val="clear" w:color="auto" w:fill="FFFFFF"/>
                <w:lang w:val="en-US"/>
              </w:rPr>
              <w:t xml:space="preserve"> - </w:t>
            </w:r>
            <w:r w:rsidR="005841CF" w:rsidRPr="00B17D39">
              <w:rPr>
                <w:rFonts w:ascii="Lexend" w:hAnsi="Lexend"/>
                <w:sz w:val="22"/>
                <w:szCs w:val="22"/>
                <w:shd w:val="clear" w:color="auto" w:fill="FFFFFF"/>
                <w:lang w:val="en-US"/>
              </w:rPr>
              <w:t xml:space="preserve">You’ll lead and contribute to product discovery, working with Product Managers, engineers, and stakeholders to understand user and customer needs through research and data. </w:t>
            </w:r>
            <w:r w:rsidR="00E9059E" w:rsidRPr="00E9059E">
              <w:rPr>
                <w:rFonts w:ascii="Lexend" w:hAnsi="Lexend"/>
                <w:sz w:val="22"/>
                <w:szCs w:val="22"/>
                <w:shd w:val="clear" w:color="auto" w:fill="FFFFFF"/>
              </w:rPr>
              <w:t>You’ll use discovery to inform decision-making and drive measurable impact.</w:t>
            </w:r>
          </w:p>
          <w:p w14:paraId="57DD9605" w14:textId="70F98788" w:rsidR="00B17D39" w:rsidRPr="00B17D39" w:rsidRDefault="00EA30FB" w:rsidP="00B17D39">
            <w:pPr>
              <w:pStyle w:val="ListParagraph"/>
              <w:numPr>
                <w:ilvl w:val="0"/>
                <w:numId w:val="45"/>
              </w:numPr>
              <w:rPr>
                <w:rFonts w:ascii="Lexend" w:hAnsi="Lexend"/>
                <w:b/>
                <w:bCs/>
                <w:sz w:val="22"/>
                <w:szCs w:val="22"/>
                <w:shd w:val="clear" w:color="auto" w:fill="FFFFFF"/>
                <w:lang w:val="en-US"/>
              </w:rPr>
            </w:pPr>
            <w:r w:rsidRPr="00B17D39">
              <w:rPr>
                <w:rFonts w:ascii="Lexend" w:hAnsi="Lexend"/>
                <w:b/>
                <w:bCs/>
                <w:sz w:val="22"/>
                <w:szCs w:val="22"/>
                <w:shd w:val="clear" w:color="auto" w:fill="FFFFFF"/>
                <w:lang w:val="en-US"/>
              </w:rPr>
              <w:t>Designing across journeys</w:t>
            </w:r>
            <w:r w:rsidR="00C64DB4">
              <w:rPr>
                <w:rFonts w:ascii="Lexend" w:hAnsi="Lexend"/>
                <w:b/>
                <w:bCs/>
                <w:sz w:val="22"/>
                <w:szCs w:val="22"/>
                <w:shd w:val="clear" w:color="auto" w:fill="FFFFFF"/>
                <w:lang w:val="en-US"/>
              </w:rPr>
              <w:t xml:space="preserve"> </w:t>
            </w:r>
            <w:r w:rsidR="00B17D39">
              <w:rPr>
                <w:rFonts w:ascii="Lexend" w:hAnsi="Lexend"/>
                <w:b/>
                <w:bCs/>
                <w:sz w:val="22"/>
                <w:szCs w:val="22"/>
                <w:shd w:val="clear" w:color="auto" w:fill="FFFFFF"/>
                <w:lang w:val="en-US"/>
              </w:rPr>
              <w:t xml:space="preserve">- </w:t>
            </w:r>
            <w:r w:rsidRPr="00B17D39">
              <w:rPr>
                <w:rFonts w:ascii="Lexend" w:hAnsi="Lexend"/>
                <w:sz w:val="22"/>
                <w:szCs w:val="22"/>
                <w:shd w:val="clear" w:color="auto" w:fill="FFFFFF"/>
                <w:lang w:val="en-US"/>
              </w:rPr>
              <w:t xml:space="preserve">You’ll design end-to-end experiences across both customer-facing and internal products, considering full user journeys, operational processes, and system interactions. </w:t>
            </w:r>
            <w:r w:rsidR="00225C72" w:rsidRPr="00225C72">
              <w:rPr>
                <w:rFonts w:ascii="Lexend" w:hAnsi="Lexend"/>
                <w:sz w:val="22"/>
                <w:szCs w:val="22"/>
                <w:shd w:val="clear" w:color="auto" w:fill="FFFFFF"/>
              </w:rPr>
              <w:t>You’ll focus on whole experiences, not just individual features or screens.</w:t>
            </w:r>
          </w:p>
          <w:p w14:paraId="5F63B56D" w14:textId="4A786174" w:rsidR="005841CF" w:rsidRPr="00B17D39" w:rsidRDefault="00EA30FB" w:rsidP="00B17D39">
            <w:pPr>
              <w:pStyle w:val="ListParagraph"/>
              <w:numPr>
                <w:ilvl w:val="0"/>
                <w:numId w:val="45"/>
              </w:numPr>
              <w:rPr>
                <w:rFonts w:ascii="Lexend" w:hAnsi="Lexend"/>
                <w:b/>
                <w:bCs/>
                <w:sz w:val="22"/>
                <w:szCs w:val="22"/>
                <w:shd w:val="clear" w:color="auto" w:fill="FFFFFF"/>
                <w:lang w:val="en-US"/>
              </w:rPr>
            </w:pPr>
            <w:r w:rsidRPr="00B17D39">
              <w:rPr>
                <w:rFonts w:ascii="Lexend" w:hAnsi="Lexend"/>
                <w:b/>
                <w:bCs/>
                <w:sz w:val="22"/>
                <w:szCs w:val="22"/>
                <w:shd w:val="clear" w:color="auto" w:fill="FFFFFF"/>
                <w:lang w:val="en-US"/>
              </w:rPr>
              <w:t>Accessibility</w:t>
            </w:r>
            <w:r w:rsidR="00C01C6A" w:rsidRPr="00B17D39">
              <w:rPr>
                <w:rFonts w:ascii="Lexend" w:hAnsi="Lexend"/>
                <w:b/>
                <w:bCs/>
                <w:sz w:val="22"/>
                <w:szCs w:val="22"/>
                <w:shd w:val="clear" w:color="auto" w:fill="FFFFFF"/>
                <w:lang w:val="en-US"/>
              </w:rPr>
              <w:t xml:space="preserve"> Focus</w:t>
            </w:r>
            <w:r w:rsidR="00B17D39">
              <w:rPr>
                <w:rFonts w:ascii="Lexend" w:hAnsi="Lexend"/>
                <w:b/>
                <w:bCs/>
                <w:sz w:val="22"/>
                <w:szCs w:val="22"/>
                <w:shd w:val="clear" w:color="auto" w:fill="FFFFFF"/>
                <w:lang w:val="en-US"/>
              </w:rPr>
              <w:t xml:space="preserve"> - </w:t>
            </w:r>
            <w:r w:rsidRPr="00B17D39">
              <w:rPr>
                <w:rFonts w:ascii="Lexend" w:hAnsi="Lexend"/>
                <w:sz w:val="22"/>
                <w:szCs w:val="22"/>
                <w:shd w:val="clear" w:color="auto" w:fill="FFFFFF"/>
                <w:lang w:val="en-US"/>
              </w:rPr>
              <w:t xml:space="preserve">You’ll ensure accessibility is considered from the outset, applying </w:t>
            </w:r>
            <w:r w:rsidR="00A35566" w:rsidRPr="00B17D39">
              <w:rPr>
                <w:rFonts w:ascii="Lexend" w:hAnsi="Lexend"/>
                <w:sz w:val="22"/>
                <w:szCs w:val="22"/>
                <w:shd w:val="clear" w:color="auto" w:fill="FFFFFF"/>
                <w:lang w:val="en-US"/>
              </w:rPr>
              <w:t>appropriate</w:t>
            </w:r>
            <w:r w:rsidRPr="00B17D39">
              <w:rPr>
                <w:rFonts w:ascii="Lexend" w:hAnsi="Lexend"/>
                <w:sz w:val="22"/>
                <w:szCs w:val="22"/>
                <w:shd w:val="clear" w:color="auto" w:fill="FFFFFF"/>
                <w:lang w:val="en-US"/>
              </w:rPr>
              <w:t xml:space="preserve"> standards and inclusive design principles in your work. </w:t>
            </w:r>
          </w:p>
          <w:p w14:paraId="2BE2BD3F" w14:textId="77777777" w:rsidR="00EA30FB" w:rsidRPr="00EA30FB" w:rsidRDefault="00EA30FB" w:rsidP="005841CF">
            <w:pPr>
              <w:rPr>
                <w:rFonts w:ascii="Lexend" w:hAnsi="Lexend"/>
                <w:sz w:val="22"/>
                <w:szCs w:val="22"/>
                <w:shd w:val="clear" w:color="auto" w:fill="FFFFFF"/>
                <w:lang w:val="en-US"/>
              </w:rPr>
            </w:pPr>
          </w:p>
          <w:p w14:paraId="3FF51283" w14:textId="73FBE502" w:rsidR="005841CF" w:rsidRPr="00005A45" w:rsidRDefault="005841CF" w:rsidP="005841CF">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53FE518C" w14:textId="77777777" w:rsidR="00D36F5A" w:rsidRDefault="00D36F5A" w:rsidP="00D36F5A">
            <w:pPr>
              <w:pStyle w:val="ListParagraph"/>
              <w:numPr>
                <w:ilvl w:val="0"/>
                <w:numId w:val="44"/>
              </w:numPr>
              <w:rPr>
                <w:rFonts w:ascii="Lexend" w:hAnsi="Lexend"/>
                <w:sz w:val="22"/>
                <w:szCs w:val="18"/>
                <w:shd w:val="clear" w:color="auto" w:fill="FFFFFF"/>
                <w:lang w:val="en-US"/>
              </w:rPr>
            </w:pPr>
            <w:r w:rsidRPr="009E179E">
              <w:rPr>
                <w:rFonts w:ascii="Lexend" w:hAnsi="Lexend"/>
                <w:sz w:val="22"/>
                <w:szCs w:val="18"/>
                <w:shd w:val="clear" w:color="auto" w:fill="FFFFFF"/>
                <w:lang w:val="en-US"/>
              </w:rPr>
              <w:t xml:space="preserve">You’ve worked in product teams and </w:t>
            </w:r>
            <w:r>
              <w:rPr>
                <w:rFonts w:ascii="Lexend" w:hAnsi="Lexend"/>
                <w:sz w:val="22"/>
                <w:szCs w:val="18"/>
                <w:shd w:val="clear" w:color="auto" w:fill="FFFFFF"/>
                <w:lang w:val="en-US"/>
              </w:rPr>
              <w:t xml:space="preserve">are confident working </w:t>
            </w:r>
            <w:r w:rsidRPr="009E179E">
              <w:rPr>
                <w:rFonts w:ascii="Lexend" w:hAnsi="Lexend"/>
                <w:sz w:val="22"/>
                <w:szCs w:val="18"/>
                <w:shd w:val="clear" w:color="auto" w:fill="FFFFFF"/>
                <w:lang w:val="en-US"/>
              </w:rPr>
              <w:t xml:space="preserve">closely </w:t>
            </w:r>
            <w:r>
              <w:rPr>
                <w:rFonts w:ascii="Lexend" w:hAnsi="Lexend"/>
                <w:sz w:val="22"/>
                <w:szCs w:val="18"/>
                <w:shd w:val="clear" w:color="auto" w:fill="FFFFFF"/>
                <w:lang w:val="en-US"/>
              </w:rPr>
              <w:t xml:space="preserve">and effectively </w:t>
            </w:r>
            <w:r w:rsidRPr="009E179E">
              <w:rPr>
                <w:rFonts w:ascii="Lexend" w:hAnsi="Lexend"/>
                <w:sz w:val="22"/>
                <w:szCs w:val="18"/>
                <w:shd w:val="clear" w:color="auto" w:fill="FFFFFF"/>
                <w:lang w:val="en-US"/>
              </w:rPr>
              <w:t>with Product Managers and engineers.</w:t>
            </w:r>
          </w:p>
          <w:p w14:paraId="2CC60231" w14:textId="77777777" w:rsidR="00452ED2" w:rsidRPr="009E179E" w:rsidRDefault="00452ED2" w:rsidP="00452ED2">
            <w:pPr>
              <w:pStyle w:val="ListParagraph"/>
              <w:numPr>
                <w:ilvl w:val="0"/>
                <w:numId w:val="44"/>
              </w:numPr>
              <w:rPr>
                <w:rFonts w:ascii="Lexend" w:hAnsi="Lexend"/>
                <w:sz w:val="22"/>
                <w:szCs w:val="18"/>
                <w:shd w:val="clear" w:color="auto" w:fill="FFFFFF"/>
                <w:lang w:val="en-US"/>
              </w:rPr>
            </w:pPr>
            <w:r w:rsidRPr="009E179E">
              <w:rPr>
                <w:rFonts w:ascii="Lexend" w:hAnsi="Lexend"/>
                <w:sz w:val="22"/>
                <w:szCs w:val="18"/>
                <w:shd w:val="clear" w:color="auto" w:fill="FFFFFF"/>
                <w:lang w:val="en-US"/>
              </w:rPr>
              <w:t xml:space="preserve">You’re confident leading </w:t>
            </w:r>
            <w:r>
              <w:rPr>
                <w:rFonts w:ascii="Lexend" w:hAnsi="Lexend"/>
                <w:sz w:val="22"/>
                <w:szCs w:val="18"/>
                <w:shd w:val="clear" w:color="auto" w:fill="FFFFFF"/>
                <w:lang w:val="en-US"/>
              </w:rPr>
              <w:t xml:space="preserve">product </w:t>
            </w:r>
            <w:r w:rsidRPr="009E179E">
              <w:rPr>
                <w:rFonts w:ascii="Lexend" w:hAnsi="Lexend"/>
                <w:sz w:val="22"/>
                <w:szCs w:val="18"/>
                <w:shd w:val="clear" w:color="auto" w:fill="FFFFFF"/>
                <w:lang w:val="en-US"/>
              </w:rPr>
              <w:t>discovery</w:t>
            </w:r>
            <w:r>
              <w:rPr>
                <w:rFonts w:ascii="Lexend" w:hAnsi="Lexend"/>
                <w:sz w:val="22"/>
                <w:szCs w:val="18"/>
                <w:shd w:val="clear" w:color="auto" w:fill="FFFFFF"/>
                <w:lang w:val="en-US"/>
              </w:rPr>
              <w:t xml:space="preserve"> efforts using a range of methods.</w:t>
            </w:r>
          </w:p>
          <w:p w14:paraId="31FD77DD" w14:textId="281E62F1" w:rsidR="009E179E" w:rsidRDefault="009E179E" w:rsidP="00B06032">
            <w:pPr>
              <w:pStyle w:val="ListParagraph"/>
              <w:numPr>
                <w:ilvl w:val="0"/>
                <w:numId w:val="44"/>
              </w:numPr>
              <w:rPr>
                <w:rFonts w:ascii="Lexend" w:hAnsi="Lexend"/>
                <w:sz w:val="22"/>
                <w:szCs w:val="18"/>
                <w:shd w:val="clear" w:color="auto" w:fill="FFFFFF"/>
                <w:lang w:val="en-US"/>
              </w:rPr>
            </w:pPr>
            <w:r w:rsidRPr="009E179E">
              <w:rPr>
                <w:rFonts w:ascii="Lexend" w:hAnsi="Lexend"/>
                <w:sz w:val="22"/>
                <w:szCs w:val="18"/>
                <w:shd w:val="clear" w:color="auto" w:fill="FFFFFF"/>
                <w:lang w:val="en-US"/>
              </w:rPr>
              <w:t>You</w:t>
            </w:r>
            <w:r w:rsidR="00ED4DD8">
              <w:rPr>
                <w:rFonts w:ascii="Lexend" w:hAnsi="Lexend"/>
                <w:sz w:val="22"/>
                <w:szCs w:val="18"/>
                <w:shd w:val="clear" w:color="auto" w:fill="FFFFFF"/>
                <w:lang w:val="en-US"/>
              </w:rPr>
              <w:t xml:space="preserve"> </w:t>
            </w:r>
            <w:r w:rsidRPr="009E179E">
              <w:rPr>
                <w:rFonts w:ascii="Lexend" w:hAnsi="Lexend"/>
                <w:sz w:val="22"/>
                <w:szCs w:val="18"/>
                <w:shd w:val="clear" w:color="auto" w:fill="FFFFFF"/>
                <w:lang w:val="en-US"/>
              </w:rPr>
              <w:t>think</w:t>
            </w:r>
            <w:r w:rsidR="00ED4DD8">
              <w:rPr>
                <w:rFonts w:ascii="Lexend" w:hAnsi="Lexend"/>
                <w:sz w:val="22"/>
                <w:szCs w:val="18"/>
                <w:shd w:val="clear" w:color="auto" w:fill="FFFFFF"/>
                <w:lang w:val="en-US"/>
              </w:rPr>
              <w:t xml:space="preserve"> </w:t>
            </w:r>
            <w:r w:rsidRPr="009E179E">
              <w:rPr>
                <w:rFonts w:ascii="Lexend" w:hAnsi="Lexend"/>
                <w:sz w:val="22"/>
                <w:szCs w:val="18"/>
                <w:shd w:val="clear" w:color="auto" w:fill="FFFFFF"/>
                <w:lang w:val="en-US"/>
              </w:rPr>
              <w:t xml:space="preserve">in journeys and </w:t>
            </w:r>
            <w:r w:rsidR="006763D4" w:rsidRPr="009E179E">
              <w:rPr>
                <w:rFonts w:ascii="Lexend" w:hAnsi="Lexend"/>
                <w:sz w:val="22"/>
                <w:szCs w:val="18"/>
                <w:shd w:val="clear" w:color="auto" w:fill="FFFFFF"/>
                <w:lang w:val="en-US"/>
              </w:rPr>
              <w:t>systems and</w:t>
            </w:r>
            <w:r w:rsidR="0061516A">
              <w:rPr>
                <w:rFonts w:ascii="Lexend" w:hAnsi="Lexend"/>
                <w:sz w:val="22"/>
                <w:szCs w:val="18"/>
                <w:shd w:val="clear" w:color="auto" w:fill="FFFFFF"/>
                <w:lang w:val="en-US"/>
              </w:rPr>
              <w:t xml:space="preserve"> </w:t>
            </w:r>
            <w:r w:rsidR="00ED4DD8">
              <w:rPr>
                <w:rFonts w:ascii="Lexend" w:hAnsi="Lexend"/>
                <w:sz w:val="22"/>
                <w:szCs w:val="18"/>
                <w:shd w:val="clear" w:color="auto" w:fill="FFFFFF"/>
                <w:lang w:val="en-US"/>
              </w:rPr>
              <w:t xml:space="preserve">can </w:t>
            </w:r>
            <w:r w:rsidRPr="00B06032">
              <w:rPr>
                <w:rFonts w:ascii="Lexend" w:hAnsi="Lexend"/>
                <w:sz w:val="22"/>
                <w:szCs w:val="18"/>
                <w:shd w:val="clear" w:color="auto" w:fill="FFFFFF"/>
                <w:lang w:val="en-US"/>
              </w:rPr>
              <w:t xml:space="preserve">connect </w:t>
            </w:r>
            <w:r w:rsidR="00C2565A" w:rsidRPr="00B06032">
              <w:rPr>
                <w:rFonts w:ascii="Lexend" w:hAnsi="Lexend"/>
                <w:sz w:val="22"/>
                <w:szCs w:val="18"/>
                <w:shd w:val="clear" w:color="auto" w:fill="FFFFFF"/>
                <w:lang w:val="en-US"/>
              </w:rPr>
              <w:t>D</w:t>
            </w:r>
            <w:r w:rsidRPr="00B06032">
              <w:rPr>
                <w:rFonts w:ascii="Lexend" w:hAnsi="Lexend"/>
                <w:sz w:val="22"/>
                <w:szCs w:val="18"/>
                <w:shd w:val="clear" w:color="auto" w:fill="FFFFFF"/>
                <w:lang w:val="en-US"/>
              </w:rPr>
              <w:t xml:space="preserve">esign work to </w:t>
            </w:r>
            <w:r w:rsidR="004E7B93">
              <w:rPr>
                <w:rFonts w:ascii="Lexend" w:hAnsi="Lexend"/>
                <w:sz w:val="22"/>
                <w:szCs w:val="18"/>
                <w:shd w:val="clear" w:color="auto" w:fill="FFFFFF"/>
                <w:lang w:val="en-US"/>
              </w:rPr>
              <w:t xml:space="preserve">our desired </w:t>
            </w:r>
            <w:r w:rsidRPr="00B06032">
              <w:rPr>
                <w:rFonts w:ascii="Lexend" w:hAnsi="Lexend"/>
                <w:sz w:val="22"/>
                <w:szCs w:val="18"/>
                <w:shd w:val="clear" w:color="auto" w:fill="FFFFFF"/>
                <w:lang w:val="en-US"/>
              </w:rPr>
              <w:t>business and user outcomes.</w:t>
            </w:r>
          </w:p>
          <w:p w14:paraId="0D531579" w14:textId="77777777" w:rsidR="00452ED2" w:rsidRPr="009E179E" w:rsidRDefault="00452ED2" w:rsidP="00452ED2">
            <w:pPr>
              <w:pStyle w:val="ListParagraph"/>
              <w:numPr>
                <w:ilvl w:val="0"/>
                <w:numId w:val="44"/>
              </w:numPr>
              <w:rPr>
                <w:rFonts w:ascii="Lexend" w:hAnsi="Lexend"/>
                <w:sz w:val="22"/>
                <w:szCs w:val="18"/>
                <w:shd w:val="clear" w:color="auto" w:fill="FFFFFF"/>
                <w:lang w:val="en-US"/>
              </w:rPr>
            </w:pPr>
            <w:r w:rsidRPr="009E179E">
              <w:rPr>
                <w:rFonts w:ascii="Lexend" w:hAnsi="Lexend"/>
                <w:sz w:val="22"/>
                <w:szCs w:val="18"/>
                <w:shd w:val="clear" w:color="auto" w:fill="FFFFFF"/>
                <w:lang w:val="en-US"/>
              </w:rPr>
              <w:t>You’re comfortable designing for both customer-facing and internal tools and understand the different needs and constraints of each.</w:t>
            </w:r>
          </w:p>
          <w:p w14:paraId="70D4E5D5" w14:textId="20856E87" w:rsidR="00452ED2" w:rsidRPr="00452ED2" w:rsidRDefault="00452ED2" w:rsidP="00452ED2">
            <w:pPr>
              <w:pStyle w:val="ListParagraph"/>
              <w:numPr>
                <w:ilvl w:val="0"/>
                <w:numId w:val="44"/>
              </w:numPr>
              <w:rPr>
                <w:rFonts w:ascii="Lexend" w:hAnsi="Lexend"/>
                <w:sz w:val="22"/>
                <w:szCs w:val="18"/>
                <w:shd w:val="clear" w:color="auto" w:fill="FFFFFF"/>
                <w:lang w:val="en-US"/>
              </w:rPr>
            </w:pPr>
            <w:r w:rsidRPr="009E179E">
              <w:rPr>
                <w:rFonts w:ascii="Lexend" w:hAnsi="Lexend"/>
                <w:sz w:val="22"/>
                <w:szCs w:val="18"/>
                <w:shd w:val="clear" w:color="auto" w:fill="FFFFFF"/>
                <w:lang w:val="en-US"/>
              </w:rPr>
              <w:t>You have a solid understanding of accessibility and inclusive design and apply it consistently in your work.</w:t>
            </w:r>
          </w:p>
          <w:p w14:paraId="5C4B33FC" w14:textId="43233C54" w:rsidR="009E179E" w:rsidRDefault="009E179E" w:rsidP="009E179E">
            <w:pPr>
              <w:pStyle w:val="ListParagraph"/>
              <w:numPr>
                <w:ilvl w:val="0"/>
                <w:numId w:val="44"/>
              </w:numPr>
              <w:rPr>
                <w:rFonts w:ascii="Lexend" w:hAnsi="Lexend"/>
                <w:sz w:val="22"/>
                <w:szCs w:val="18"/>
                <w:shd w:val="clear" w:color="auto" w:fill="FFFFFF"/>
                <w:lang w:val="en-US"/>
              </w:rPr>
            </w:pPr>
            <w:r w:rsidRPr="009E179E">
              <w:rPr>
                <w:rFonts w:ascii="Lexend" w:hAnsi="Lexend"/>
                <w:sz w:val="22"/>
                <w:szCs w:val="18"/>
                <w:shd w:val="clear" w:color="auto" w:fill="FFFFFF"/>
                <w:lang w:val="en-US"/>
              </w:rPr>
              <w:t xml:space="preserve">You </w:t>
            </w:r>
            <w:r w:rsidR="00EF6EAD" w:rsidRPr="009E179E">
              <w:rPr>
                <w:rFonts w:ascii="Lexend" w:hAnsi="Lexend"/>
                <w:sz w:val="22"/>
                <w:szCs w:val="18"/>
                <w:shd w:val="clear" w:color="auto" w:fill="FFFFFF"/>
                <w:lang w:val="en-US"/>
              </w:rPr>
              <w:t xml:space="preserve">stay </w:t>
            </w:r>
            <w:proofErr w:type="spellStart"/>
            <w:r w:rsidR="00EF6EAD" w:rsidRPr="009E179E">
              <w:rPr>
                <w:rFonts w:ascii="Lexend" w:hAnsi="Lexend"/>
                <w:sz w:val="22"/>
                <w:szCs w:val="18"/>
                <w:shd w:val="clear" w:color="auto" w:fill="FFFFFF"/>
                <w:lang w:val="en-US"/>
              </w:rPr>
              <w:t>organised</w:t>
            </w:r>
            <w:proofErr w:type="spellEnd"/>
            <w:r w:rsidR="00EF6EAD" w:rsidRPr="009E179E">
              <w:rPr>
                <w:rFonts w:ascii="Lexend" w:hAnsi="Lexend"/>
                <w:sz w:val="22"/>
                <w:szCs w:val="18"/>
                <w:shd w:val="clear" w:color="auto" w:fill="FFFFFF"/>
                <w:lang w:val="en-US"/>
              </w:rPr>
              <w:t xml:space="preserve"> and focused </w:t>
            </w:r>
            <w:r w:rsidR="00EF6EAD">
              <w:rPr>
                <w:rFonts w:ascii="Lexend" w:hAnsi="Lexend"/>
                <w:sz w:val="22"/>
                <w:szCs w:val="18"/>
                <w:shd w:val="clear" w:color="auto" w:fill="FFFFFF"/>
                <w:lang w:val="en-US"/>
              </w:rPr>
              <w:t>when</w:t>
            </w:r>
            <w:r w:rsidRPr="009E179E">
              <w:rPr>
                <w:rFonts w:ascii="Lexend" w:hAnsi="Lexend"/>
                <w:sz w:val="22"/>
                <w:szCs w:val="18"/>
                <w:shd w:val="clear" w:color="auto" w:fill="FFFFFF"/>
                <w:lang w:val="en-US"/>
              </w:rPr>
              <w:t xml:space="preserve"> manag</w:t>
            </w:r>
            <w:r w:rsidR="00EF6EAD">
              <w:rPr>
                <w:rFonts w:ascii="Lexend" w:hAnsi="Lexend"/>
                <w:sz w:val="22"/>
                <w:szCs w:val="18"/>
                <w:shd w:val="clear" w:color="auto" w:fill="FFFFFF"/>
                <w:lang w:val="en-US"/>
              </w:rPr>
              <w:t>ing</w:t>
            </w:r>
            <w:r w:rsidRPr="009E179E">
              <w:rPr>
                <w:rFonts w:ascii="Lexend" w:hAnsi="Lexend"/>
                <w:sz w:val="22"/>
                <w:szCs w:val="18"/>
                <w:shd w:val="clear" w:color="auto" w:fill="FFFFFF"/>
                <w:lang w:val="en-US"/>
              </w:rPr>
              <w:t xml:space="preserve"> multiple streams of work</w:t>
            </w:r>
          </w:p>
          <w:p w14:paraId="4F6FFE38" w14:textId="68E8B6FB" w:rsidR="00096E07" w:rsidRPr="00452ED2" w:rsidRDefault="00980E14" w:rsidP="00452ED2">
            <w:pPr>
              <w:pStyle w:val="ListParagraph"/>
              <w:numPr>
                <w:ilvl w:val="0"/>
                <w:numId w:val="44"/>
              </w:numPr>
              <w:rPr>
                <w:rFonts w:ascii="Lexend" w:hAnsi="Lexend"/>
                <w:sz w:val="22"/>
                <w:szCs w:val="18"/>
                <w:shd w:val="clear" w:color="auto" w:fill="FFFFFF"/>
                <w:lang w:val="en-US"/>
              </w:rPr>
            </w:pPr>
            <w:r w:rsidRPr="00980E14">
              <w:rPr>
                <w:rFonts w:ascii="Lexend" w:hAnsi="Lexend"/>
                <w:sz w:val="22"/>
                <w:szCs w:val="18"/>
                <w:shd w:val="clear" w:color="auto" w:fill="FFFFFF"/>
              </w:rPr>
              <w:t>You bring a clear point of view and are comfortable challenging decisions to help teams move in the right direction.</w:t>
            </w:r>
          </w:p>
        </w:tc>
      </w:tr>
      <w:tr w:rsidR="00005A45" w14:paraId="0FF29B93" w14:textId="77777777" w:rsidTr="0023680C">
        <w:tc>
          <w:tcPr>
            <w:tcW w:w="10054" w:type="dxa"/>
            <w:gridSpan w:val="2"/>
          </w:tcPr>
          <w:p w14:paraId="685C9462" w14:textId="7CC7C125" w:rsidR="001657A1" w:rsidRPr="00452ED2" w:rsidRDefault="00AA315A" w:rsidP="001657A1">
            <w:pPr>
              <w:rPr>
                <w:rFonts w:ascii="Lexend" w:hAnsi="Lexend"/>
                <w:b/>
                <w:color w:val="1739E5"/>
                <w:szCs w:val="24"/>
              </w:rPr>
            </w:pPr>
            <w:r>
              <w:rPr>
                <w:rFonts w:ascii="Lexend" w:hAnsi="Lexend"/>
                <w:b/>
                <w:color w:val="1739E5"/>
                <w:szCs w:val="24"/>
              </w:rPr>
              <w:lastRenderedPageBreak/>
              <w:t>Minimum criteria</w:t>
            </w:r>
          </w:p>
          <w:p w14:paraId="11075BA6" w14:textId="34FE063D" w:rsidR="00BA38A9" w:rsidRPr="00BA38A9" w:rsidRDefault="00BA38A9" w:rsidP="00BA38A9">
            <w:pPr>
              <w:pStyle w:val="ListParagraph"/>
              <w:numPr>
                <w:ilvl w:val="0"/>
                <w:numId w:val="41"/>
              </w:numPr>
              <w:rPr>
                <w:rFonts w:ascii="Lexend" w:hAnsi="Lexend"/>
                <w:sz w:val="22"/>
                <w:szCs w:val="18"/>
                <w:shd w:val="clear" w:color="auto" w:fill="FFFFFF"/>
              </w:rPr>
            </w:pPr>
            <w:r w:rsidRPr="00BA38A9">
              <w:rPr>
                <w:rFonts w:ascii="Lexend" w:hAnsi="Lexend"/>
                <w:sz w:val="22"/>
                <w:szCs w:val="18"/>
                <w:shd w:val="clear" w:color="auto" w:fill="FFFFFF"/>
              </w:rPr>
              <w:t xml:space="preserve">Proven experience working as a Designer within cross-functional product teams, </w:t>
            </w:r>
            <w:r w:rsidR="008B2CD1">
              <w:rPr>
                <w:rFonts w:ascii="Lexend" w:hAnsi="Lexend"/>
                <w:sz w:val="22"/>
                <w:szCs w:val="18"/>
                <w:shd w:val="clear" w:color="auto" w:fill="FFFFFF"/>
              </w:rPr>
              <w:t xml:space="preserve">leading and </w:t>
            </w:r>
            <w:r w:rsidRPr="00BA38A9">
              <w:rPr>
                <w:rFonts w:ascii="Lexend" w:hAnsi="Lexend"/>
                <w:sz w:val="22"/>
                <w:szCs w:val="18"/>
                <w:shd w:val="clear" w:color="auto" w:fill="FFFFFF"/>
              </w:rPr>
              <w:t>contributing to both discovery and delivery.</w:t>
            </w:r>
          </w:p>
          <w:p w14:paraId="3C201545" w14:textId="5A4F3024" w:rsidR="00BA38A9" w:rsidRPr="00BA38A9" w:rsidRDefault="00BA38A9" w:rsidP="00BA38A9">
            <w:pPr>
              <w:pStyle w:val="ListParagraph"/>
              <w:numPr>
                <w:ilvl w:val="0"/>
                <w:numId w:val="41"/>
              </w:numPr>
              <w:rPr>
                <w:rFonts w:ascii="Lexend" w:hAnsi="Lexend"/>
                <w:sz w:val="22"/>
                <w:szCs w:val="18"/>
                <w:shd w:val="clear" w:color="auto" w:fill="FFFFFF"/>
              </w:rPr>
            </w:pPr>
            <w:r w:rsidRPr="00BA38A9">
              <w:rPr>
                <w:rFonts w:ascii="Lexend" w:hAnsi="Lexend"/>
                <w:sz w:val="22"/>
                <w:szCs w:val="18"/>
                <w:shd w:val="clear" w:color="auto" w:fill="FFFFFF"/>
              </w:rPr>
              <w:t>Demonstrated ability to plan</w:t>
            </w:r>
            <w:r w:rsidR="00E663A3">
              <w:rPr>
                <w:rFonts w:ascii="Lexend" w:hAnsi="Lexend"/>
                <w:sz w:val="22"/>
                <w:szCs w:val="18"/>
                <w:shd w:val="clear" w:color="auto" w:fill="FFFFFF"/>
              </w:rPr>
              <w:t xml:space="preserve"> and execute user research</w:t>
            </w:r>
            <w:r w:rsidRPr="00BA38A9">
              <w:rPr>
                <w:rFonts w:ascii="Lexend" w:hAnsi="Lexend"/>
                <w:sz w:val="22"/>
                <w:szCs w:val="18"/>
                <w:shd w:val="clear" w:color="auto" w:fill="FFFFFF"/>
              </w:rPr>
              <w:t>, and us</w:t>
            </w:r>
            <w:r w:rsidR="00E663A3">
              <w:rPr>
                <w:rFonts w:ascii="Lexend" w:hAnsi="Lexend"/>
                <w:sz w:val="22"/>
                <w:szCs w:val="18"/>
                <w:shd w:val="clear" w:color="auto" w:fill="FFFFFF"/>
              </w:rPr>
              <w:t>ing</w:t>
            </w:r>
            <w:r w:rsidRPr="00BA38A9">
              <w:rPr>
                <w:rFonts w:ascii="Lexend" w:hAnsi="Lexend"/>
                <w:sz w:val="22"/>
                <w:szCs w:val="18"/>
                <w:shd w:val="clear" w:color="auto" w:fill="FFFFFF"/>
              </w:rPr>
              <w:t xml:space="preserve"> insights to influence product decisions.</w:t>
            </w:r>
          </w:p>
          <w:p w14:paraId="73C69EF1" w14:textId="77F25311" w:rsidR="00BA38A9" w:rsidRPr="00BA38A9" w:rsidRDefault="00BA38A9" w:rsidP="00BA38A9">
            <w:pPr>
              <w:pStyle w:val="ListParagraph"/>
              <w:numPr>
                <w:ilvl w:val="0"/>
                <w:numId w:val="41"/>
              </w:numPr>
              <w:rPr>
                <w:rFonts w:ascii="Lexend" w:hAnsi="Lexend"/>
                <w:sz w:val="22"/>
                <w:szCs w:val="18"/>
                <w:shd w:val="clear" w:color="auto" w:fill="FFFFFF"/>
              </w:rPr>
            </w:pPr>
            <w:r w:rsidRPr="00BA38A9">
              <w:rPr>
                <w:rFonts w:ascii="Lexend" w:hAnsi="Lexend"/>
                <w:sz w:val="22"/>
                <w:szCs w:val="18"/>
                <w:shd w:val="clear" w:color="auto" w:fill="FFFFFF"/>
              </w:rPr>
              <w:t xml:space="preserve">Strong experience </w:t>
            </w:r>
            <w:r w:rsidR="0002128C">
              <w:rPr>
                <w:rFonts w:ascii="Lexend" w:hAnsi="Lexend"/>
                <w:sz w:val="22"/>
                <w:szCs w:val="18"/>
                <w:shd w:val="clear" w:color="auto" w:fill="FFFFFF"/>
              </w:rPr>
              <w:t xml:space="preserve">designing </w:t>
            </w:r>
            <w:r w:rsidRPr="00BA38A9">
              <w:rPr>
                <w:rFonts w:ascii="Lexend" w:hAnsi="Lexend"/>
                <w:sz w:val="22"/>
                <w:szCs w:val="18"/>
                <w:shd w:val="clear" w:color="auto" w:fill="FFFFFF"/>
              </w:rPr>
              <w:t>with a focus on end-to-end problems.</w:t>
            </w:r>
          </w:p>
          <w:p w14:paraId="3D02C2E3" w14:textId="13B7C132" w:rsidR="00BA38A9" w:rsidRPr="00BA38A9" w:rsidRDefault="00BA38A9" w:rsidP="00BA38A9">
            <w:pPr>
              <w:pStyle w:val="ListParagraph"/>
              <w:numPr>
                <w:ilvl w:val="0"/>
                <w:numId w:val="41"/>
              </w:numPr>
              <w:rPr>
                <w:rFonts w:ascii="Lexend" w:hAnsi="Lexend"/>
                <w:sz w:val="22"/>
                <w:szCs w:val="18"/>
                <w:shd w:val="clear" w:color="auto" w:fill="FFFFFF"/>
              </w:rPr>
            </w:pPr>
            <w:r w:rsidRPr="00BA38A9">
              <w:rPr>
                <w:rFonts w:ascii="Lexend" w:hAnsi="Lexend"/>
                <w:sz w:val="22"/>
                <w:szCs w:val="18"/>
                <w:shd w:val="clear" w:color="auto" w:fill="FFFFFF"/>
              </w:rPr>
              <w:t>Proficiency with modern design tools and the ability to work efficiently within shared systems and components.</w:t>
            </w:r>
          </w:p>
          <w:p w14:paraId="1CB9EE0E" w14:textId="64C3DC8E" w:rsidR="00BA38A9" w:rsidRPr="00BA38A9" w:rsidRDefault="00BA38A9" w:rsidP="00BA38A9">
            <w:pPr>
              <w:pStyle w:val="ListParagraph"/>
              <w:numPr>
                <w:ilvl w:val="0"/>
                <w:numId w:val="41"/>
              </w:numPr>
              <w:rPr>
                <w:rFonts w:ascii="Lexend" w:hAnsi="Lexend"/>
                <w:sz w:val="22"/>
                <w:szCs w:val="18"/>
                <w:shd w:val="clear" w:color="auto" w:fill="FFFFFF"/>
              </w:rPr>
            </w:pPr>
            <w:r w:rsidRPr="00BA38A9">
              <w:rPr>
                <w:rFonts w:ascii="Lexend" w:hAnsi="Lexend"/>
                <w:sz w:val="22"/>
                <w:szCs w:val="18"/>
                <w:shd w:val="clear" w:color="auto" w:fill="FFFFFF"/>
              </w:rPr>
              <w:t xml:space="preserve">Solid understanding of accessibility standards </w:t>
            </w:r>
            <w:r w:rsidR="005C76CD">
              <w:rPr>
                <w:rFonts w:ascii="Lexend" w:hAnsi="Lexend"/>
                <w:sz w:val="22"/>
                <w:szCs w:val="18"/>
                <w:shd w:val="clear" w:color="auto" w:fill="FFFFFF"/>
              </w:rPr>
              <w:t>with hands-on</w:t>
            </w:r>
            <w:r w:rsidRPr="00BA38A9">
              <w:rPr>
                <w:rFonts w:ascii="Lexend" w:hAnsi="Lexend"/>
                <w:sz w:val="22"/>
                <w:szCs w:val="18"/>
                <w:shd w:val="clear" w:color="auto" w:fill="FFFFFF"/>
              </w:rPr>
              <w:t xml:space="preserve"> experience applying </w:t>
            </w:r>
            <w:r w:rsidR="00D410AC">
              <w:rPr>
                <w:rFonts w:ascii="Lexend" w:hAnsi="Lexend"/>
                <w:sz w:val="22"/>
                <w:szCs w:val="18"/>
                <w:shd w:val="clear" w:color="auto" w:fill="FFFFFF"/>
              </w:rPr>
              <w:t xml:space="preserve">these </w:t>
            </w:r>
            <w:r w:rsidR="005C76CD">
              <w:rPr>
                <w:rFonts w:ascii="Lexend" w:hAnsi="Lexend"/>
                <w:sz w:val="22"/>
                <w:szCs w:val="18"/>
                <w:shd w:val="clear" w:color="auto" w:fill="FFFFFF"/>
              </w:rPr>
              <w:t>to</w:t>
            </w:r>
            <w:r w:rsidR="008A419F">
              <w:rPr>
                <w:rFonts w:ascii="Lexend" w:hAnsi="Lexend"/>
                <w:sz w:val="22"/>
                <w:szCs w:val="18"/>
                <w:shd w:val="clear" w:color="auto" w:fill="FFFFFF"/>
              </w:rPr>
              <w:t xml:space="preserve"> </w:t>
            </w:r>
            <w:r w:rsidRPr="00BA38A9">
              <w:rPr>
                <w:rFonts w:ascii="Lexend" w:hAnsi="Lexend"/>
                <w:sz w:val="22"/>
                <w:szCs w:val="18"/>
                <w:shd w:val="clear" w:color="auto" w:fill="FFFFFF"/>
              </w:rPr>
              <w:t>real products.</w:t>
            </w:r>
          </w:p>
          <w:p w14:paraId="26BCEAE8" w14:textId="202B6E6E" w:rsidR="001657A1" w:rsidRPr="00BA38A9" w:rsidRDefault="00F5063A" w:rsidP="00BA38A9">
            <w:pPr>
              <w:numPr>
                <w:ilvl w:val="0"/>
                <w:numId w:val="41"/>
              </w:numPr>
              <w:rPr>
                <w:rFonts w:ascii="Lexend" w:hAnsi="Lexend"/>
                <w:bCs/>
                <w:color w:val="808080" w:themeColor="background1" w:themeShade="80"/>
                <w:sz w:val="22"/>
                <w:szCs w:val="22"/>
              </w:rPr>
            </w:pPr>
            <w:r>
              <w:rPr>
                <w:rFonts w:ascii="Lexend" w:hAnsi="Lexend"/>
                <w:sz w:val="22"/>
                <w:szCs w:val="18"/>
                <w:shd w:val="clear" w:color="auto" w:fill="FFFFFF"/>
              </w:rPr>
              <w:t>Demonstra</w:t>
            </w:r>
            <w:r w:rsidR="00A2104D">
              <w:rPr>
                <w:rFonts w:ascii="Lexend" w:hAnsi="Lexend"/>
                <w:sz w:val="22"/>
                <w:szCs w:val="18"/>
                <w:shd w:val="clear" w:color="auto" w:fill="FFFFFF"/>
              </w:rPr>
              <w:t>ted</w:t>
            </w:r>
            <w:r w:rsidR="00BA38A9" w:rsidRPr="00BA38A9">
              <w:rPr>
                <w:rFonts w:ascii="Lexend" w:hAnsi="Lexend"/>
                <w:sz w:val="22"/>
                <w:szCs w:val="18"/>
                <w:shd w:val="clear" w:color="auto" w:fill="FFFFFF"/>
              </w:rPr>
              <w:t xml:space="preserve"> ability to </w:t>
            </w:r>
            <w:r w:rsidR="00A2104D">
              <w:rPr>
                <w:rFonts w:ascii="Lexend" w:hAnsi="Lexend"/>
                <w:sz w:val="22"/>
                <w:szCs w:val="18"/>
                <w:shd w:val="clear" w:color="auto" w:fill="FFFFFF"/>
              </w:rPr>
              <w:t>discuss</w:t>
            </w:r>
            <w:r w:rsidR="00BA38A9" w:rsidRPr="00BA38A9">
              <w:rPr>
                <w:rFonts w:ascii="Lexend" w:hAnsi="Lexend"/>
                <w:sz w:val="22"/>
                <w:szCs w:val="18"/>
                <w:shd w:val="clear" w:color="auto" w:fill="FFFFFF"/>
              </w:rPr>
              <w:t xml:space="preserve"> </w:t>
            </w:r>
            <w:r w:rsidR="00A2104D">
              <w:rPr>
                <w:rFonts w:ascii="Lexend" w:hAnsi="Lexend"/>
                <w:sz w:val="22"/>
                <w:szCs w:val="18"/>
                <w:shd w:val="clear" w:color="auto" w:fill="FFFFFF"/>
              </w:rPr>
              <w:t>D</w:t>
            </w:r>
            <w:r w:rsidR="00BA38A9" w:rsidRPr="00BA38A9">
              <w:rPr>
                <w:rFonts w:ascii="Lexend" w:hAnsi="Lexend"/>
                <w:sz w:val="22"/>
                <w:szCs w:val="18"/>
                <w:shd w:val="clear" w:color="auto" w:fill="FFFFFF"/>
              </w:rPr>
              <w:t>esign rationale</w:t>
            </w:r>
            <w:r w:rsidR="00A2104D">
              <w:rPr>
                <w:rFonts w:ascii="Lexend" w:hAnsi="Lexend"/>
                <w:sz w:val="22"/>
                <w:szCs w:val="18"/>
                <w:shd w:val="clear" w:color="auto" w:fill="FFFFFF"/>
              </w:rPr>
              <w:t xml:space="preserve"> and </w:t>
            </w:r>
            <w:r w:rsidR="00BA38A9" w:rsidRPr="00BA38A9">
              <w:rPr>
                <w:rFonts w:ascii="Lexend" w:hAnsi="Lexend"/>
                <w:sz w:val="22"/>
                <w:szCs w:val="18"/>
                <w:shd w:val="clear" w:color="auto" w:fill="FFFFFF"/>
              </w:rPr>
              <w:t>trade-offs to different audiences, including product and engineering stakeholders.</w:t>
            </w:r>
          </w:p>
          <w:p w14:paraId="420DE696" w14:textId="77777777" w:rsidR="00BA38A9" w:rsidRDefault="00BA38A9" w:rsidP="00BA38A9">
            <w:pPr>
              <w:rPr>
                <w:rFonts w:ascii="Lexend" w:hAnsi="Lexend"/>
                <w:bCs/>
                <w:color w:val="808080" w:themeColor="background1" w:themeShade="80"/>
                <w:sz w:val="22"/>
                <w:szCs w:val="22"/>
              </w:rPr>
            </w:pPr>
          </w:p>
          <w:p w14:paraId="70523AB6" w14:textId="77777777" w:rsidR="00BA38A9" w:rsidRPr="00900F2A" w:rsidRDefault="00BA38A9" w:rsidP="00BA38A9">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7D84FEF5" w14:textId="077E1AF8" w:rsidR="005E181F" w:rsidRPr="00EC5FCE" w:rsidRDefault="00A64C23" w:rsidP="00A64C23">
            <w:pPr>
              <w:rPr>
                <w:rFonts w:ascii="Lexend" w:hAnsi="Lexend"/>
                <w:sz w:val="22"/>
                <w:szCs w:val="18"/>
                <w:shd w:val="clear" w:color="auto" w:fill="FFFFFF"/>
              </w:rPr>
            </w:pPr>
            <w:r w:rsidRPr="00EC5FCE">
              <w:rPr>
                <w:rFonts w:ascii="Lexend" w:hAnsi="Lexend"/>
                <w:sz w:val="22"/>
                <w:szCs w:val="18"/>
                <w:shd w:val="clear" w:color="auto" w:fill="FFFFFF"/>
              </w:rPr>
              <w:t xml:space="preserve">You’ll join a collaborative </w:t>
            </w:r>
            <w:r w:rsidR="005E181F" w:rsidRPr="00EC5FCE">
              <w:rPr>
                <w:rFonts w:ascii="Lexend" w:hAnsi="Lexend"/>
                <w:sz w:val="22"/>
                <w:szCs w:val="18"/>
                <w:shd w:val="clear" w:color="auto" w:fill="FFFFFF"/>
              </w:rPr>
              <w:t xml:space="preserve">and supportive </w:t>
            </w:r>
            <w:r w:rsidRPr="00EC5FCE">
              <w:rPr>
                <w:rFonts w:ascii="Lexend" w:hAnsi="Lexend"/>
                <w:sz w:val="22"/>
                <w:szCs w:val="18"/>
                <w:shd w:val="clear" w:color="auto" w:fill="FFFFFF"/>
              </w:rPr>
              <w:t xml:space="preserve">Design team </w:t>
            </w:r>
            <w:r w:rsidR="005E181F" w:rsidRPr="00EC5FCE">
              <w:rPr>
                <w:rFonts w:ascii="Lexend" w:hAnsi="Lexend"/>
                <w:sz w:val="22"/>
                <w:szCs w:val="18"/>
                <w:shd w:val="clear" w:color="auto" w:fill="FFFFFF"/>
              </w:rPr>
              <w:t xml:space="preserve">– 5 of us all together - </w:t>
            </w:r>
            <w:r w:rsidRPr="00EC5FCE">
              <w:rPr>
                <w:rFonts w:ascii="Lexend" w:hAnsi="Lexend"/>
                <w:sz w:val="22"/>
                <w:szCs w:val="18"/>
                <w:shd w:val="clear" w:color="auto" w:fill="FFFFFF"/>
              </w:rPr>
              <w:t xml:space="preserve">that works across both enterprise and commerce products within our Vehicle Remarketing division. </w:t>
            </w:r>
          </w:p>
          <w:p w14:paraId="19641CCE" w14:textId="77777777" w:rsidR="005E181F" w:rsidRPr="00EC5FCE" w:rsidRDefault="005E181F" w:rsidP="00A64C23">
            <w:pPr>
              <w:rPr>
                <w:rFonts w:ascii="Lexend" w:hAnsi="Lexend"/>
                <w:sz w:val="22"/>
                <w:szCs w:val="18"/>
                <w:shd w:val="clear" w:color="auto" w:fill="FFFFFF"/>
              </w:rPr>
            </w:pPr>
          </w:p>
          <w:p w14:paraId="550DFF17" w14:textId="77777777" w:rsidR="008B5EC7" w:rsidRPr="00EC5FCE" w:rsidRDefault="00A64C23" w:rsidP="005E181F">
            <w:pPr>
              <w:rPr>
                <w:rFonts w:ascii="Lexend" w:hAnsi="Lexend"/>
                <w:sz w:val="22"/>
                <w:szCs w:val="18"/>
                <w:shd w:val="clear" w:color="auto" w:fill="FFFFFF"/>
              </w:rPr>
            </w:pPr>
            <w:r w:rsidRPr="00EC5FCE">
              <w:rPr>
                <w:rFonts w:ascii="Lexend" w:hAnsi="Lexend"/>
                <w:sz w:val="22"/>
                <w:szCs w:val="18"/>
                <w:shd w:val="clear" w:color="auto" w:fill="FFFFFF"/>
              </w:rPr>
              <w:t>Day-to-day, you’ll be embedded in Product team</w:t>
            </w:r>
            <w:r w:rsidR="00975AEA" w:rsidRPr="00EC5FCE">
              <w:rPr>
                <w:rFonts w:ascii="Lexend" w:hAnsi="Lexend"/>
                <w:sz w:val="22"/>
                <w:szCs w:val="18"/>
                <w:shd w:val="clear" w:color="auto" w:fill="FFFFFF"/>
              </w:rPr>
              <w:t>s</w:t>
            </w:r>
            <w:r w:rsidRPr="00EC5FCE">
              <w:rPr>
                <w:rFonts w:ascii="Lexend" w:hAnsi="Lexend"/>
                <w:sz w:val="22"/>
                <w:szCs w:val="18"/>
                <w:shd w:val="clear" w:color="auto" w:fill="FFFFFF"/>
              </w:rPr>
              <w:t xml:space="preserve"> alongside Product Manager</w:t>
            </w:r>
            <w:r w:rsidR="00975AEA" w:rsidRPr="00EC5FCE">
              <w:rPr>
                <w:rFonts w:ascii="Lexend" w:hAnsi="Lexend"/>
                <w:sz w:val="22"/>
                <w:szCs w:val="18"/>
                <w:shd w:val="clear" w:color="auto" w:fill="FFFFFF"/>
              </w:rPr>
              <w:t>s</w:t>
            </w:r>
            <w:r w:rsidRPr="00EC5FCE">
              <w:rPr>
                <w:rFonts w:ascii="Lexend" w:hAnsi="Lexend"/>
                <w:sz w:val="22"/>
                <w:szCs w:val="18"/>
                <w:shd w:val="clear" w:color="auto" w:fill="FFFFFF"/>
              </w:rPr>
              <w:t>, Developers,</w:t>
            </w:r>
            <w:r w:rsidR="009E123D" w:rsidRPr="00EC5FCE">
              <w:rPr>
                <w:rFonts w:ascii="Lexend" w:hAnsi="Lexend"/>
                <w:sz w:val="22"/>
                <w:szCs w:val="18"/>
                <w:shd w:val="clear" w:color="auto" w:fill="FFFFFF"/>
              </w:rPr>
              <w:t xml:space="preserve"> and others on the product teams,</w:t>
            </w:r>
            <w:r w:rsidR="00975AEA" w:rsidRPr="00EC5FCE">
              <w:rPr>
                <w:rFonts w:ascii="Lexend" w:hAnsi="Lexend"/>
                <w:sz w:val="22"/>
                <w:szCs w:val="18"/>
                <w:shd w:val="clear" w:color="auto" w:fill="FFFFFF"/>
              </w:rPr>
              <w:t xml:space="preserve"> </w:t>
            </w:r>
            <w:r w:rsidRPr="00EC5FCE">
              <w:rPr>
                <w:rFonts w:ascii="Lexend" w:hAnsi="Lexend"/>
                <w:sz w:val="22"/>
                <w:szCs w:val="18"/>
                <w:shd w:val="clear" w:color="auto" w:fill="FFFFFF"/>
              </w:rPr>
              <w:t>shaping solutions together and delivering great user experiences.</w:t>
            </w:r>
          </w:p>
          <w:p w14:paraId="398542F7" w14:textId="77777777" w:rsidR="005E181F" w:rsidRPr="00EC5FCE" w:rsidRDefault="005E181F" w:rsidP="005E181F">
            <w:pPr>
              <w:rPr>
                <w:rFonts w:ascii="Lexend" w:hAnsi="Lexend"/>
                <w:sz w:val="22"/>
                <w:szCs w:val="18"/>
                <w:shd w:val="clear" w:color="auto" w:fill="FFFFFF"/>
              </w:rPr>
            </w:pPr>
          </w:p>
          <w:p w14:paraId="13466DE5" w14:textId="6B4BB1AA" w:rsidR="005E181F" w:rsidRPr="005E181F" w:rsidRDefault="005E181F" w:rsidP="005E181F">
            <w:pPr>
              <w:rPr>
                <w:rFonts w:ascii="Lexend" w:hAnsi="Lexend"/>
                <w:shd w:val="clear" w:color="auto" w:fill="FFFFFF"/>
              </w:rPr>
            </w:pPr>
            <w:r w:rsidRPr="00EC5FCE">
              <w:rPr>
                <w:rFonts w:ascii="Lexend" w:hAnsi="Lexend"/>
                <w:sz w:val="22"/>
                <w:szCs w:val="18"/>
                <w:shd w:val="clear" w:color="auto" w:fill="FFFFFF"/>
              </w:rPr>
              <w:t>You’ll have regular contact with the people using the products you help to build, as well as the business stakeholders</w:t>
            </w:r>
            <w:r w:rsidR="00EC5FCE" w:rsidRPr="00EC5FCE">
              <w:rPr>
                <w:rFonts w:ascii="Lexend" w:hAnsi="Lexend"/>
                <w:sz w:val="22"/>
                <w:szCs w:val="18"/>
                <w:shd w:val="clear" w:color="auto" w:fill="FFFFFF"/>
              </w:rPr>
              <w:t xml:space="preserve"> who rely on what you’re building.</w:t>
            </w:r>
            <w:r w:rsidR="00EC5FCE">
              <w:rPr>
                <w:rFonts w:ascii="Lexend" w:hAnsi="Lexend"/>
                <w:shd w:val="clear" w:color="auto" w:fill="FFFFFF"/>
              </w:rPr>
              <w:t xml:space="preserve"> </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1E5F0D">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lastRenderedPageBreak/>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1BA291C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r w:rsidR="00BD0BFF">
                    <w:rPr>
                      <w:rFonts w:ascii="Lexend" w:hAnsi="Lexend" w:cstheme="minorHAnsi"/>
                      <w:sz w:val="22"/>
                      <w:szCs w:val="18"/>
                    </w:rPr>
                    <w:t>*</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0EABE6E9" w:rsidR="00BD0BFF" w:rsidRPr="00BD0BFF" w:rsidRDefault="004E251E" w:rsidP="004E251E">
                  <w:pPr>
                    <w:rPr>
                      <w:rFonts w:ascii="Lexend" w:hAnsi="Lexend" w:cstheme="minorHAnsi"/>
                      <w:sz w:val="22"/>
                      <w:szCs w:val="18"/>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r w:rsidR="00BD0BFF">
                    <w:rPr>
                      <w:rFonts w:ascii="Lexend" w:hAnsi="Lexend" w:cstheme="minorHAnsi"/>
                      <w:sz w:val="22"/>
                      <w:szCs w:val="18"/>
                    </w:rPr>
                    <w:t>*</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lastRenderedPageBreak/>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3416254" w14:textId="77777777" w:rsidR="004E251E" w:rsidRDefault="004E251E" w:rsidP="004E251E">
                  <w:pPr>
                    <w:rPr>
                      <w:rFonts w:ascii="Lexend" w:hAnsi="Lexend" w:cstheme="minorHAnsi"/>
                      <w:sz w:val="22"/>
                      <w:szCs w:val="18"/>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p w14:paraId="349AE7F3" w14:textId="77777777" w:rsidR="00BD0BFF" w:rsidRDefault="00BD0BFF" w:rsidP="004E251E">
                  <w:pPr>
                    <w:rPr>
                      <w:rFonts w:ascii="Lexend" w:hAnsi="Lexend" w:cstheme="minorHAnsi"/>
                      <w:b/>
                      <w:color w:val="1739E5"/>
                    </w:rPr>
                  </w:pPr>
                </w:p>
                <w:p w14:paraId="1120426C" w14:textId="43EDBECB" w:rsidR="00BD0BFF" w:rsidRPr="007C2C48" w:rsidRDefault="00BD0BFF" w:rsidP="004E251E">
                  <w:pPr>
                    <w:rPr>
                      <w:rFonts w:ascii="Lexend" w:hAnsi="Lexend" w:cstheme="minorHAnsi"/>
                      <w:bCs/>
                      <w:color w:val="1739E5"/>
                    </w:rPr>
                  </w:pPr>
                  <w:r w:rsidRPr="007C2C48">
                    <w:rPr>
                      <w:rFonts w:ascii="Lexend" w:hAnsi="Lexend" w:cstheme="minorHAnsi"/>
                      <w:bCs/>
                      <w:sz w:val="22"/>
                      <w:szCs w:val="18"/>
                    </w:rPr>
                    <w:t>*</w:t>
                  </w:r>
                  <w:r w:rsidR="007C2C48" w:rsidRPr="007C2C48">
                    <w:rPr>
                      <w:rFonts w:ascii="Lexend" w:hAnsi="Lexend" w:cstheme="minorHAnsi"/>
                      <w:bCs/>
                      <w:sz w:val="22"/>
                      <w:szCs w:val="18"/>
                    </w:rPr>
                    <w:t>Availability dependant on your salary level after deductions</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1399" w14:textId="77777777" w:rsidR="00FA2C76" w:rsidRDefault="00FA2C76">
      <w:r>
        <w:separator/>
      </w:r>
    </w:p>
  </w:endnote>
  <w:endnote w:type="continuationSeparator" w:id="0">
    <w:p w14:paraId="334550A9" w14:textId="77777777" w:rsidR="00FA2C76" w:rsidRDefault="00FA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2826" w14:textId="77777777" w:rsidR="00FA2C76" w:rsidRDefault="00FA2C76">
      <w:r>
        <w:separator/>
      </w:r>
    </w:p>
  </w:footnote>
  <w:footnote w:type="continuationSeparator" w:id="0">
    <w:p w14:paraId="27A4D40A" w14:textId="77777777" w:rsidR="00FA2C76" w:rsidRDefault="00FA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B57EC"/>
    <w:multiLevelType w:val="hybridMultilevel"/>
    <w:tmpl w:val="9FEC93CE"/>
    <w:lvl w:ilvl="0" w:tplc="163A0EC2">
      <w:numFmt w:val="bullet"/>
      <w:lvlText w:val=""/>
      <w:lvlJc w:val="left"/>
      <w:pPr>
        <w:ind w:left="720" w:hanging="360"/>
      </w:pPr>
      <w:rPr>
        <w:rFonts w:ascii="Lexend" w:eastAsia="Times New Roman" w:hAnsi="Lexe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60DC8"/>
    <w:multiLevelType w:val="hybridMultilevel"/>
    <w:tmpl w:val="B460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6F2585"/>
    <w:multiLevelType w:val="hybridMultilevel"/>
    <w:tmpl w:val="564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B7C7D"/>
    <w:multiLevelType w:val="hybridMultilevel"/>
    <w:tmpl w:val="547A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73537"/>
    <w:multiLevelType w:val="hybridMultilevel"/>
    <w:tmpl w:val="8C10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B1646"/>
    <w:multiLevelType w:val="hybridMultilevel"/>
    <w:tmpl w:val="4FE8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551E1D"/>
    <w:multiLevelType w:val="hybridMultilevel"/>
    <w:tmpl w:val="14648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3"/>
  </w:num>
  <w:num w:numId="2" w16cid:durableId="1225290955">
    <w:abstractNumId w:val="8"/>
  </w:num>
  <w:num w:numId="3" w16cid:durableId="1360857908">
    <w:abstractNumId w:val="4"/>
  </w:num>
  <w:num w:numId="4" w16cid:durableId="303660112">
    <w:abstractNumId w:val="38"/>
  </w:num>
  <w:num w:numId="5" w16cid:durableId="1104616596">
    <w:abstractNumId w:val="44"/>
  </w:num>
  <w:num w:numId="6" w16cid:durableId="1645037857">
    <w:abstractNumId w:val="15"/>
  </w:num>
  <w:num w:numId="7" w16cid:durableId="941182358">
    <w:abstractNumId w:val="5"/>
  </w:num>
  <w:num w:numId="8" w16cid:durableId="118496352">
    <w:abstractNumId w:val="10"/>
  </w:num>
  <w:num w:numId="9" w16cid:durableId="48961000">
    <w:abstractNumId w:val="40"/>
  </w:num>
  <w:num w:numId="10" w16cid:durableId="1236814170">
    <w:abstractNumId w:val="19"/>
  </w:num>
  <w:num w:numId="11" w16cid:durableId="924845669">
    <w:abstractNumId w:val="35"/>
  </w:num>
  <w:num w:numId="12" w16cid:durableId="1586959621">
    <w:abstractNumId w:val="39"/>
  </w:num>
  <w:num w:numId="13" w16cid:durableId="1973634893">
    <w:abstractNumId w:val="12"/>
  </w:num>
  <w:num w:numId="14" w16cid:durableId="1438604040">
    <w:abstractNumId w:val="26"/>
  </w:num>
  <w:num w:numId="15" w16cid:durableId="1513494444">
    <w:abstractNumId w:val="24"/>
  </w:num>
  <w:num w:numId="16" w16cid:durableId="1747654335">
    <w:abstractNumId w:val="33"/>
  </w:num>
  <w:num w:numId="17" w16cid:durableId="1169827613">
    <w:abstractNumId w:val="16"/>
  </w:num>
  <w:num w:numId="18" w16cid:durableId="774248678">
    <w:abstractNumId w:val="37"/>
  </w:num>
  <w:num w:numId="19" w16cid:durableId="575938434">
    <w:abstractNumId w:val="21"/>
  </w:num>
  <w:num w:numId="20" w16cid:durableId="79110247">
    <w:abstractNumId w:val="27"/>
  </w:num>
  <w:num w:numId="21" w16cid:durableId="914124496">
    <w:abstractNumId w:val="30"/>
  </w:num>
  <w:num w:numId="22" w16cid:durableId="263342577">
    <w:abstractNumId w:val="22"/>
  </w:num>
  <w:num w:numId="23" w16cid:durableId="1353920482">
    <w:abstractNumId w:val="6"/>
  </w:num>
  <w:num w:numId="24" w16cid:durableId="73283562">
    <w:abstractNumId w:val="43"/>
  </w:num>
  <w:num w:numId="25" w16cid:durableId="1704091098">
    <w:abstractNumId w:val="29"/>
  </w:num>
  <w:num w:numId="26" w16cid:durableId="1590042919">
    <w:abstractNumId w:val="2"/>
  </w:num>
  <w:num w:numId="27" w16cid:durableId="807894186">
    <w:abstractNumId w:val="20"/>
  </w:num>
  <w:num w:numId="28" w16cid:durableId="1574117201">
    <w:abstractNumId w:val="7"/>
  </w:num>
  <w:num w:numId="29" w16cid:durableId="449666736">
    <w:abstractNumId w:val="34"/>
  </w:num>
  <w:num w:numId="30" w16cid:durableId="1159149538">
    <w:abstractNumId w:val="36"/>
  </w:num>
  <w:num w:numId="31" w16cid:durableId="1020543685">
    <w:abstractNumId w:val="23"/>
  </w:num>
  <w:num w:numId="32" w16cid:durableId="690575195">
    <w:abstractNumId w:val="41"/>
  </w:num>
  <w:num w:numId="33" w16cid:durableId="1003585426">
    <w:abstractNumId w:val="32"/>
  </w:num>
  <w:num w:numId="34" w16cid:durableId="1446537673">
    <w:abstractNumId w:val="11"/>
  </w:num>
  <w:num w:numId="35" w16cid:durableId="200019508">
    <w:abstractNumId w:val="0"/>
  </w:num>
  <w:num w:numId="36" w16cid:durableId="1788960634">
    <w:abstractNumId w:val="9"/>
  </w:num>
  <w:num w:numId="37" w16cid:durableId="1881504940">
    <w:abstractNumId w:val="25"/>
  </w:num>
  <w:num w:numId="38" w16cid:durableId="908002776">
    <w:abstractNumId w:val="31"/>
  </w:num>
  <w:num w:numId="39" w16cid:durableId="1978949705">
    <w:abstractNumId w:val="17"/>
  </w:num>
  <w:num w:numId="40" w16cid:durableId="47849889">
    <w:abstractNumId w:val="28"/>
  </w:num>
  <w:num w:numId="41" w16cid:durableId="1900288752">
    <w:abstractNumId w:val="14"/>
  </w:num>
  <w:num w:numId="42" w16cid:durableId="524826020">
    <w:abstractNumId w:val="3"/>
  </w:num>
  <w:num w:numId="43" w16cid:durableId="1042369424">
    <w:abstractNumId w:val="1"/>
  </w:num>
  <w:num w:numId="44" w16cid:durableId="1999576519">
    <w:abstractNumId w:val="42"/>
  </w:num>
  <w:num w:numId="45" w16cid:durableId="28169390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1766C"/>
    <w:rsid w:val="00020A53"/>
    <w:rsid w:val="0002108D"/>
    <w:rsid w:val="0002128C"/>
    <w:rsid w:val="00030DA3"/>
    <w:rsid w:val="00031B0A"/>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96E07"/>
    <w:rsid w:val="000A1CDE"/>
    <w:rsid w:val="000A2759"/>
    <w:rsid w:val="000A532B"/>
    <w:rsid w:val="000B1048"/>
    <w:rsid w:val="000B625A"/>
    <w:rsid w:val="000C051B"/>
    <w:rsid w:val="000C0841"/>
    <w:rsid w:val="000C2CE8"/>
    <w:rsid w:val="000C314C"/>
    <w:rsid w:val="000C3419"/>
    <w:rsid w:val="000C5808"/>
    <w:rsid w:val="000D0F66"/>
    <w:rsid w:val="000D103C"/>
    <w:rsid w:val="000D2804"/>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23DC"/>
    <w:rsid w:val="00126B9A"/>
    <w:rsid w:val="00126D22"/>
    <w:rsid w:val="00132BA0"/>
    <w:rsid w:val="00132C5C"/>
    <w:rsid w:val="00132D7E"/>
    <w:rsid w:val="00135900"/>
    <w:rsid w:val="00136338"/>
    <w:rsid w:val="0014520E"/>
    <w:rsid w:val="001470C5"/>
    <w:rsid w:val="00155F94"/>
    <w:rsid w:val="00160121"/>
    <w:rsid w:val="0016278D"/>
    <w:rsid w:val="001657A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B6302"/>
    <w:rsid w:val="001C5D81"/>
    <w:rsid w:val="001D06C8"/>
    <w:rsid w:val="001D11FE"/>
    <w:rsid w:val="001D149A"/>
    <w:rsid w:val="001D5F88"/>
    <w:rsid w:val="001D79C6"/>
    <w:rsid w:val="001E2245"/>
    <w:rsid w:val="001E5873"/>
    <w:rsid w:val="001E5F0D"/>
    <w:rsid w:val="001F0362"/>
    <w:rsid w:val="001F0D0A"/>
    <w:rsid w:val="001F2199"/>
    <w:rsid w:val="001F2455"/>
    <w:rsid w:val="001F5E87"/>
    <w:rsid w:val="00200187"/>
    <w:rsid w:val="0020145A"/>
    <w:rsid w:val="00202ED2"/>
    <w:rsid w:val="00203BA2"/>
    <w:rsid w:val="00206D15"/>
    <w:rsid w:val="00211DEC"/>
    <w:rsid w:val="00212E30"/>
    <w:rsid w:val="00224655"/>
    <w:rsid w:val="00225C72"/>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2645"/>
    <w:rsid w:val="0028584B"/>
    <w:rsid w:val="00294947"/>
    <w:rsid w:val="00294B94"/>
    <w:rsid w:val="00296849"/>
    <w:rsid w:val="00296923"/>
    <w:rsid w:val="0029777C"/>
    <w:rsid w:val="002A0960"/>
    <w:rsid w:val="002A2B61"/>
    <w:rsid w:val="002A37B1"/>
    <w:rsid w:val="002A60CA"/>
    <w:rsid w:val="002B01A0"/>
    <w:rsid w:val="002B1755"/>
    <w:rsid w:val="002C14DD"/>
    <w:rsid w:val="002C2341"/>
    <w:rsid w:val="002C2C09"/>
    <w:rsid w:val="002C4383"/>
    <w:rsid w:val="002D3C06"/>
    <w:rsid w:val="002D5F9F"/>
    <w:rsid w:val="002D6E7B"/>
    <w:rsid w:val="002E08DE"/>
    <w:rsid w:val="002E192A"/>
    <w:rsid w:val="002E1D77"/>
    <w:rsid w:val="002E293E"/>
    <w:rsid w:val="002E2B07"/>
    <w:rsid w:val="002E5D86"/>
    <w:rsid w:val="002F3054"/>
    <w:rsid w:val="002F399B"/>
    <w:rsid w:val="002F4E87"/>
    <w:rsid w:val="002F5DBD"/>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04FC5"/>
    <w:rsid w:val="00410C2B"/>
    <w:rsid w:val="00415DF9"/>
    <w:rsid w:val="00421BF7"/>
    <w:rsid w:val="00422ABA"/>
    <w:rsid w:val="004230AA"/>
    <w:rsid w:val="0042400E"/>
    <w:rsid w:val="00425DEC"/>
    <w:rsid w:val="004318D9"/>
    <w:rsid w:val="0043323B"/>
    <w:rsid w:val="00443F47"/>
    <w:rsid w:val="00447CBE"/>
    <w:rsid w:val="00447E75"/>
    <w:rsid w:val="0045249D"/>
    <w:rsid w:val="00452E33"/>
    <w:rsid w:val="00452ED2"/>
    <w:rsid w:val="004532E8"/>
    <w:rsid w:val="00456712"/>
    <w:rsid w:val="00456BC4"/>
    <w:rsid w:val="00460F02"/>
    <w:rsid w:val="004675E9"/>
    <w:rsid w:val="00467A56"/>
    <w:rsid w:val="00473DD7"/>
    <w:rsid w:val="00476715"/>
    <w:rsid w:val="0048107C"/>
    <w:rsid w:val="00487B8C"/>
    <w:rsid w:val="00491802"/>
    <w:rsid w:val="004936E7"/>
    <w:rsid w:val="004946CD"/>
    <w:rsid w:val="00497BDB"/>
    <w:rsid w:val="004A30F9"/>
    <w:rsid w:val="004A4040"/>
    <w:rsid w:val="004A6429"/>
    <w:rsid w:val="004B0283"/>
    <w:rsid w:val="004B3BC9"/>
    <w:rsid w:val="004B592D"/>
    <w:rsid w:val="004C0670"/>
    <w:rsid w:val="004C3067"/>
    <w:rsid w:val="004C33CD"/>
    <w:rsid w:val="004D2193"/>
    <w:rsid w:val="004D26D3"/>
    <w:rsid w:val="004D3283"/>
    <w:rsid w:val="004D5724"/>
    <w:rsid w:val="004D599D"/>
    <w:rsid w:val="004D5C4A"/>
    <w:rsid w:val="004D5C53"/>
    <w:rsid w:val="004E251E"/>
    <w:rsid w:val="004E3377"/>
    <w:rsid w:val="004E7B93"/>
    <w:rsid w:val="004F05B9"/>
    <w:rsid w:val="004F2225"/>
    <w:rsid w:val="004F3020"/>
    <w:rsid w:val="004F3063"/>
    <w:rsid w:val="004F440E"/>
    <w:rsid w:val="004F4F90"/>
    <w:rsid w:val="004F55FA"/>
    <w:rsid w:val="004F5653"/>
    <w:rsid w:val="004F72DF"/>
    <w:rsid w:val="00505AD1"/>
    <w:rsid w:val="00511472"/>
    <w:rsid w:val="00513749"/>
    <w:rsid w:val="005156E0"/>
    <w:rsid w:val="00516D5F"/>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1CF"/>
    <w:rsid w:val="00584224"/>
    <w:rsid w:val="00590ECA"/>
    <w:rsid w:val="0059384D"/>
    <w:rsid w:val="0059732A"/>
    <w:rsid w:val="005A23C9"/>
    <w:rsid w:val="005A685E"/>
    <w:rsid w:val="005B0633"/>
    <w:rsid w:val="005B092B"/>
    <w:rsid w:val="005B0DD6"/>
    <w:rsid w:val="005B49B1"/>
    <w:rsid w:val="005B6DA6"/>
    <w:rsid w:val="005B774A"/>
    <w:rsid w:val="005B7F45"/>
    <w:rsid w:val="005C5629"/>
    <w:rsid w:val="005C5720"/>
    <w:rsid w:val="005C58E7"/>
    <w:rsid w:val="005C76CD"/>
    <w:rsid w:val="005D02D2"/>
    <w:rsid w:val="005D30CB"/>
    <w:rsid w:val="005D3E11"/>
    <w:rsid w:val="005D4534"/>
    <w:rsid w:val="005D4BEC"/>
    <w:rsid w:val="005D5DE4"/>
    <w:rsid w:val="005E181F"/>
    <w:rsid w:val="005F054E"/>
    <w:rsid w:val="005F3D2D"/>
    <w:rsid w:val="005F4AC7"/>
    <w:rsid w:val="00602546"/>
    <w:rsid w:val="00604059"/>
    <w:rsid w:val="00606AC3"/>
    <w:rsid w:val="0061329E"/>
    <w:rsid w:val="00614E1E"/>
    <w:rsid w:val="0061516A"/>
    <w:rsid w:val="00615333"/>
    <w:rsid w:val="006252AE"/>
    <w:rsid w:val="00630055"/>
    <w:rsid w:val="00631000"/>
    <w:rsid w:val="00635330"/>
    <w:rsid w:val="006421F5"/>
    <w:rsid w:val="0064242A"/>
    <w:rsid w:val="006512C1"/>
    <w:rsid w:val="00656836"/>
    <w:rsid w:val="00657682"/>
    <w:rsid w:val="006611FC"/>
    <w:rsid w:val="00661252"/>
    <w:rsid w:val="006629FD"/>
    <w:rsid w:val="00662AEF"/>
    <w:rsid w:val="00663D44"/>
    <w:rsid w:val="00671E6C"/>
    <w:rsid w:val="006730D1"/>
    <w:rsid w:val="00674FB0"/>
    <w:rsid w:val="006763D4"/>
    <w:rsid w:val="00677871"/>
    <w:rsid w:val="0068059B"/>
    <w:rsid w:val="00685C14"/>
    <w:rsid w:val="00693E7C"/>
    <w:rsid w:val="00697265"/>
    <w:rsid w:val="006A027C"/>
    <w:rsid w:val="006A594E"/>
    <w:rsid w:val="006B171C"/>
    <w:rsid w:val="006B2111"/>
    <w:rsid w:val="006B672F"/>
    <w:rsid w:val="006C0AD2"/>
    <w:rsid w:val="006C1E56"/>
    <w:rsid w:val="006C5982"/>
    <w:rsid w:val="006D0841"/>
    <w:rsid w:val="006D1D28"/>
    <w:rsid w:val="006D52D5"/>
    <w:rsid w:val="006D5FD0"/>
    <w:rsid w:val="006E2908"/>
    <w:rsid w:val="006E4ADC"/>
    <w:rsid w:val="006E6012"/>
    <w:rsid w:val="007060E2"/>
    <w:rsid w:val="00715121"/>
    <w:rsid w:val="00715F76"/>
    <w:rsid w:val="007204F4"/>
    <w:rsid w:val="0072124C"/>
    <w:rsid w:val="00724DF6"/>
    <w:rsid w:val="00726D29"/>
    <w:rsid w:val="00731A08"/>
    <w:rsid w:val="00734498"/>
    <w:rsid w:val="00741920"/>
    <w:rsid w:val="00742697"/>
    <w:rsid w:val="00746220"/>
    <w:rsid w:val="007476F9"/>
    <w:rsid w:val="007500DC"/>
    <w:rsid w:val="00752968"/>
    <w:rsid w:val="00757B89"/>
    <w:rsid w:val="00760CE9"/>
    <w:rsid w:val="007644AB"/>
    <w:rsid w:val="0076460E"/>
    <w:rsid w:val="0076496A"/>
    <w:rsid w:val="00774461"/>
    <w:rsid w:val="00775E57"/>
    <w:rsid w:val="007761ED"/>
    <w:rsid w:val="007828C9"/>
    <w:rsid w:val="00786F32"/>
    <w:rsid w:val="00786FD5"/>
    <w:rsid w:val="007907F5"/>
    <w:rsid w:val="00792A81"/>
    <w:rsid w:val="00795DD5"/>
    <w:rsid w:val="007A0F1E"/>
    <w:rsid w:val="007A22FC"/>
    <w:rsid w:val="007A3E64"/>
    <w:rsid w:val="007A6406"/>
    <w:rsid w:val="007B210D"/>
    <w:rsid w:val="007B23F8"/>
    <w:rsid w:val="007B5A25"/>
    <w:rsid w:val="007C2C48"/>
    <w:rsid w:val="007C59AE"/>
    <w:rsid w:val="007C5B4B"/>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422B1"/>
    <w:rsid w:val="00847815"/>
    <w:rsid w:val="00850DF3"/>
    <w:rsid w:val="00855BA6"/>
    <w:rsid w:val="00857140"/>
    <w:rsid w:val="00867F93"/>
    <w:rsid w:val="0087415E"/>
    <w:rsid w:val="00877729"/>
    <w:rsid w:val="00880EC3"/>
    <w:rsid w:val="008857B0"/>
    <w:rsid w:val="00885992"/>
    <w:rsid w:val="00885AD2"/>
    <w:rsid w:val="00886DE7"/>
    <w:rsid w:val="0089170E"/>
    <w:rsid w:val="0089498D"/>
    <w:rsid w:val="008965B7"/>
    <w:rsid w:val="00896C41"/>
    <w:rsid w:val="00896DA7"/>
    <w:rsid w:val="008A00BC"/>
    <w:rsid w:val="008A0857"/>
    <w:rsid w:val="008A419F"/>
    <w:rsid w:val="008A473D"/>
    <w:rsid w:val="008A57D4"/>
    <w:rsid w:val="008B2CD1"/>
    <w:rsid w:val="008B5134"/>
    <w:rsid w:val="008B5EC7"/>
    <w:rsid w:val="008B65BD"/>
    <w:rsid w:val="008C2EEB"/>
    <w:rsid w:val="008C41C6"/>
    <w:rsid w:val="008C4CB9"/>
    <w:rsid w:val="008C7AE3"/>
    <w:rsid w:val="008D2263"/>
    <w:rsid w:val="008D3AB8"/>
    <w:rsid w:val="008D429D"/>
    <w:rsid w:val="008D4660"/>
    <w:rsid w:val="008D6276"/>
    <w:rsid w:val="008D6B44"/>
    <w:rsid w:val="008D7430"/>
    <w:rsid w:val="008D7A55"/>
    <w:rsid w:val="008E00E0"/>
    <w:rsid w:val="008E0404"/>
    <w:rsid w:val="008E1304"/>
    <w:rsid w:val="008E4132"/>
    <w:rsid w:val="008E696F"/>
    <w:rsid w:val="008F1998"/>
    <w:rsid w:val="008F3286"/>
    <w:rsid w:val="008F60E3"/>
    <w:rsid w:val="008F6DA9"/>
    <w:rsid w:val="008F75B3"/>
    <w:rsid w:val="00900F2A"/>
    <w:rsid w:val="00900FE7"/>
    <w:rsid w:val="00903F95"/>
    <w:rsid w:val="0090618B"/>
    <w:rsid w:val="00907543"/>
    <w:rsid w:val="0091347E"/>
    <w:rsid w:val="009165CE"/>
    <w:rsid w:val="00917E04"/>
    <w:rsid w:val="00921028"/>
    <w:rsid w:val="00923BD1"/>
    <w:rsid w:val="00925A12"/>
    <w:rsid w:val="00925E12"/>
    <w:rsid w:val="009335DC"/>
    <w:rsid w:val="00943208"/>
    <w:rsid w:val="009432CE"/>
    <w:rsid w:val="00951D8F"/>
    <w:rsid w:val="00954FD5"/>
    <w:rsid w:val="00955747"/>
    <w:rsid w:val="0095650D"/>
    <w:rsid w:val="00956FEF"/>
    <w:rsid w:val="009602F5"/>
    <w:rsid w:val="00970E9E"/>
    <w:rsid w:val="00974015"/>
    <w:rsid w:val="00975A96"/>
    <w:rsid w:val="00975AEA"/>
    <w:rsid w:val="009770E3"/>
    <w:rsid w:val="00977B86"/>
    <w:rsid w:val="00977CD5"/>
    <w:rsid w:val="00980405"/>
    <w:rsid w:val="00980E14"/>
    <w:rsid w:val="00983528"/>
    <w:rsid w:val="0099436B"/>
    <w:rsid w:val="00995C81"/>
    <w:rsid w:val="00996AB9"/>
    <w:rsid w:val="00997B9A"/>
    <w:rsid w:val="009A4A0F"/>
    <w:rsid w:val="009B0F8E"/>
    <w:rsid w:val="009B30A1"/>
    <w:rsid w:val="009B3AEE"/>
    <w:rsid w:val="009D7359"/>
    <w:rsid w:val="009E123D"/>
    <w:rsid w:val="009E179E"/>
    <w:rsid w:val="009E2DDC"/>
    <w:rsid w:val="009E36DA"/>
    <w:rsid w:val="009E70DC"/>
    <w:rsid w:val="009E746E"/>
    <w:rsid w:val="009F0C57"/>
    <w:rsid w:val="009F1BDB"/>
    <w:rsid w:val="009F464C"/>
    <w:rsid w:val="009F46FA"/>
    <w:rsid w:val="009F5EFC"/>
    <w:rsid w:val="009F6C96"/>
    <w:rsid w:val="009F74B4"/>
    <w:rsid w:val="00A04C0B"/>
    <w:rsid w:val="00A1002A"/>
    <w:rsid w:val="00A11D19"/>
    <w:rsid w:val="00A207F1"/>
    <w:rsid w:val="00A2104D"/>
    <w:rsid w:val="00A21212"/>
    <w:rsid w:val="00A214C5"/>
    <w:rsid w:val="00A218DD"/>
    <w:rsid w:val="00A2477E"/>
    <w:rsid w:val="00A25F9A"/>
    <w:rsid w:val="00A30812"/>
    <w:rsid w:val="00A30F89"/>
    <w:rsid w:val="00A335FB"/>
    <w:rsid w:val="00A34B3F"/>
    <w:rsid w:val="00A35566"/>
    <w:rsid w:val="00A429C2"/>
    <w:rsid w:val="00A45421"/>
    <w:rsid w:val="00A46FE2"/>
    <w:rsid w:val="00A47F1B"/>
    <w:rsid w:val="00A53F91"/>
    <w:rsid w:val="00A559C0"/>
    <w:rsid w:val="00A56956"/>
    <w:rsid w:val="00A56CEF"/>
    <w:rsid w:val="00A577E2"/>
    <w:rsid w:val="00A64C23"/>
    <w:rsid w:val="00A67231"/>
    <w:rsid w:val="00A741E9"/>
    <w:rsid w:val="00A82A11"/>
    <w:rsid w:val="00A90B8D"/>
    <w:rsid w:val="00A915F5"/>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22D2"/>
    <w:rsid w:val="00AD7C54"/>
    <w:rsid w:val="00AE0E74"/>
    <w:rsid w:val="00AE152D"/>
    <w:rsid w:val="00AE1748"/>
    <w:rsid w:val="00AE59BF"/>
    <w:rsid w:val="00AF1137"/>
    <w:rsid w:val="00AF195D"/>
    <w:rsid w:val="00B0408C"/>
    <w:rsid w:val="00B06032"/>
    <w:rsid w:val="00B10B01"/>
    <w:rsid w:val="00B10BAA"/>
    <w:rsid w:val="00B13E39"/>
    <w:rsid w:val="00B145D8"/>
    <w:rsid w:val="00B17D39"/>
    <w:rsid w:val="00B25518"/>
    <w:rsid w:val="00B31A40"/>
    <w:rsid w:val="00B36A0F"/>
    <w:rsid w:val="00B370AA"/>
    <w:rsid w:val="00B40F30"/>
    <w:rsid w:val="00B40FD7"/>
    <w:rsid w:val="00B42D5A"/>
    <w:rsid w:val="00B47B35"/>
    <w:rsid w:val="00B50CC2"/>
    <w:rsid w:val="00B54825"/>
    <w:rsid w:val="00B54A78"/>
    <w:rsid w:val="00B55B57"/>
    <w:rsid w:val="00B55C0D"/>
    <w:rsid w:val="00B6483D"/>
    <w:rsid w:val="00B64F9C"/>
    <w:rsid w:val="00B70B86"/>
    <w:rsid w:val="00B72F0F"/>
    <w:rsid w:val="00B77ABE"/>
    <w:rsid w:val="00B83790"/>
    <w:rsid w:val="00B838E9"/>
    <w:rsid w:val="00B84412"/>
    <w:rsid w:val="00B84FA1"/>
    <w:rsid w:val="00B85AA5"/>
    <w:rsid w:val="00B86E7F"/>
    <w:rsid w:val="00B949AC"/>
    <w:rsid w:val="00B95DE0"/>
    <w:rsid w:val="00BA13CD"/>
    <w:rsid w:val="00BA38A9"/>
    <w:rsid w:val="00BA5F71"/>
    <w:rsid w:val="00BA65F2"/>
    <w:rsid w:val="00BB6959"/>
    <w:rsid w:val="00BB7344"/>
    <w:rsid w:val="00BC1E5C"/>
    <w:rsid w:val="00BC4D16"/>
    <w:rsid w:val="00BC619F"/>
    <w:rsid w:val="00BD0BFF"/>
    <w:rsid w:val="00BD3DBE"/>
    <w:rsid w:val="00BE5BA2"/>
    <w:rsid w:val="00BF4936"/>
    <w:rsid w:val="00BF72F3"/>
    <w:rsid w:val="00C01C6A"/>
    <w:rsid w:val="00C14454"/>
    <w:rsid w:val="00C15185"/>
    <w:rsid w:val="00C168CC"/>
    <w:rsid w:val="00C2049E"/>
    <w:rsid w:val="00C217EA"/>
    <w:rsid w:val="00C22590"/>
    <w:rsid w:val="00C22625"/>
    <w:rsid w:val="00C232D4"/>
    <w:rsid w:val="00C2497C"/>
    <w:rsid w:val="00C2565A"/>
    <w:rsid w:val="00C26113"/>
    <w:rsid w:val="00C26A0C"/>
    <w:rsid w:val="00C274F3"/>
    <w:rsid w:val="00C41FFD"/>
    <w:rsid w:val="00C56E96"/>
    <w:rsid w:val="00C64DB4"/>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1598"/>
    <w:rsid w:val="00CD1F8C"/>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088"/>
    <w:rsid w:val="00D111B1"/>
    <w:rsid w:val="00D15326"/>
    <w:rsid w:val="00D2320E"/>
    <w:rsid w:val="00D31189"/>
    <w:rsid w:val="00D36F5A"/>
    <w:rsid w:val="00D40290"/>
    <w:rsid w:val="00D410AC"/>
    <w:rsid w:val="00D43E57"/>
    <w:rsid w:val="00D44CF5"/>
    <w:rsid w:val="00D53EC4"/>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5E77"/>
    <w:rsid w:val="00DA719F"/>
    <w:rsid w:val="00DA7394"/>
    <w:rsid w:val="00DB36F0"/>
    <w:rsid w:val="00DB6AC1"/>
    <w:rsid w:val="00DC13B3"/>
    <w:rsid w:val="00DC4832"/>
    <w:rsid w:val="00DD22FD"/>
    <w:rsid w:val="00DD2EF5"/>
    <w:rsid w:val="00DD5416"/>
    <w:rsid w:val="00DE103C"/>
    <w:rsid w:val="00DE7179"/>
    <w:rsid w:val="00DF797B"/>
    <w:rsid w:val="00E00123"/>
    <w:rsid w:val="00E05402"/>
    <w:rsid w:val="00E12251"/>
    <w:rsid w:val="00E150E5"/>
    <w:rsid w:val="00E30370"/>
    <w:rsid w:val="00E30907"/>
    <w:rsid w:val="00E30925"/>
    <w:rsid w:val="00E3358B"/>
    <w:rsid w:val="00E34238"/>
    <w:rsid w:val="00E35D74"/>
    <w:rsid w:val="00E403E8"/>
    <w:rsid w:val="00E41CC9"/>
    <w:rsid w:val="00E42388"/>
    <w:rsid w:val="00E44713"/>
    <w:rsid w:val="00E51596"/>
    <w:rsid w:val="00E61914"/>
    <w:rsid w:val="00E65058"/>
    <w:rsid w:val="00E663A3"/>
    <w:rsid w:val="00E67468"/>
    <w:rsid w:val="00E730A7"/>
    <w:rsid w:val="00E73E92"/>
    <w:rsid w:val="00E75474"/>
    <w:rsid w:val="00E86CB9"/>
    <w:rsid w:val="00E90040"/>
    <w:rsid w:val="00E9059E"/>
    <w:rsid w:val="00E9078B"/>
    <w:rsid w:val="00E91AB7"/>
    <w:rsid w:val="00EA0DDF"/>
    <w:rsid w:val="00EA26DD"/>
    <w:rsid w:val="00EA2DB2"/>
    <w:rsid w:val="00EA30FB"/>
    <w:rsid w:val="00EB1FC0"/>
    <w:rsid w:val="00EB4D41"/>
    <w:rsid w:val="00EB7577"/>
    <w:rsid w:val="00EB762D"/>
    <w:rsid w:val="00EC1150"/>
    <w:rsid w:val="00EC5FCE"/>
    <w:rsid w:val="00ED27B4"/>
    <w:rsid w:val="00ED4DD8"/>
    <w:rsid w:val="00ED56A3"/>
    <w:rsid w:val="00ED586E"/>
    <w:rsid w:val="00ED7127"/>
    <w:rsid w:val="00EE5B2E"/>
    <w:rsid w:val="00EF27BC"/>
    <w:rsid w:val="00EF3E54"/>
    <w:rsid w:val="00EF6E4A"/>
    <w:rsid w:val="00EF6EAD"/>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28E"/>
    <w:rsid w:val="00F23746"/>
    <w:rsid w:val="00F2513D"/>
    <w:rsid w:val="00F3104B"/>
    <w:rsid w:val="00F32EDA"/>
    <w:rsid w:val="00F34BFE"/>
    <w:rsid w:val="00F34FCC"/>
    <w:rsid w:val="00F4000F"/>
    <w:rsid w:val="00F42BF4"/>
    <w:rsid w:val="00F4582B"/>
    <w:rsid w:val="00F5063A"/>
    <w:rsid w:val="00F51E08"/>
    <w:rsid w:val="00F52EF7"/>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2C76"/>
    <w:rsid w:val="00FA30B3"/>
    <w:rsid w:val="00FA62E5"/>
    <w:rsid w:val="00FA7DA4"/>
    <w:rsid w:val="00FB1179"/>
    <w:rsid w:val="00FB1D01"/>
    <w:rsid w:val="00FB3C7C"/>
    <w:rsid w:val="00FB49BF"/>
    <w:rsid w:val="00FB56E0"/>
    <w:rsid w:val="00FB5EC6"/>
    <w:rsid w:val="00FC05A4"/>
    <w:rsid w:val="00FD0AD4"/>
    <w:rsid w:val="00FE57B6"/>
    <w:rsid w:val="00FE6726"/>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42f86dd5f30384e66509e2db418ab45e">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261dc85ec38ed0c4a74e8626693e920"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38811-ACF1-4BCE-95B7-B893C864A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6614</Characters>
  <Application>Microsoft Office Word</Application>
  <DocSecurity>0</DocSecurity>
  <Lines>170</Lines>
  <Paragraphs>64</Paragraphs>
  <ScaleCrop>false</ScaleCrop>
  <Company>Motability Finance Ltd</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2026-03-19T13:29:00Z</dcterms:created>
  <dcterms:modified xsi:type="dcterms:W3CDTF">2026-03-19T13:30:00Z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