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983D2" w14:textId="5B109B1A" w:rsidR="0023680C" w:rsidRPr="008E696F" w:rsidRDefault="0023680C" w:rsidP="00E12251">
      <w:pPr>
        <w:rPr>
          <w:rFonts w:ascii="Lexend" w:hAnsi="Lexend" w:cstheme="minorHAnsi"/>
          <w:bCs/>
          <w:sz w:val="22"/>
          <w:szCs w:val="18"/>
        </w:rPr>
      </w:pPr>
    </w:p>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023680C">
        <w:tc>
          <w:tcPr>
            <w:tcW w:w="5027" w:type="dxa"/>
          </w:tcPr>
          <w:p w14:paraId="2E7D4262" w14:textId="7D922C09"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w:t>
            </w:r>
            <w:r w:rsidR="009E6CFD">
              <w:rPr>
                <w:rFonts w:ascii="Lexend" w:hAnsi="Lexend" w:cstheme="minorHAnsi"/>
                <w:b/>
                <w:color w:val="1739E5"/>
                <w:szCs w:val="24"/>
              </w:rPr>
              <w:t>e</w:t>
            </w:r>
          </w:p>
          <w:p w14:paraId="7D188952" w14:textId="1A1A85C5" w:rsidR="00B70B86" w:rsidRPr="001B7D32" w:rsidRDefault="005D308E" w:rsidP="005840E8">
            <w:pPr>
              <w:rPr>
                <w:rFonts w:ascii="Lexend" w:hAnsi="Lexend" w:cstheme="minorHAnsi"/>
                <w:bCs/>
                <w:color w:val="1739E5"/>
                <w:sz w:val="22"/>
                <w:szCs w:val="22"/>
              </w:rPr>
            </w:pPr>
            <w:r w:rsidRPr="005D308E">
              <w:rPr>
                <w:rFonts w:ascii="Lexend" w:hAnsi="Lexend" w:cstheme="minorHAnsi"/>
                <w:bCs/>
                <w:sz w:val="22"/>
                <w:szCs w:val="22"/>
              </w:rPr>
              <w:t>Wellbeing Lead</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681BBF2C" w14:textId="6AC1C24C" w:rsidR="00D81767" w:rsidRPr="008A56D8" w:rsidRDefault="005D308E" w:rsidP="00D81767">
            <w:pPr>
              <w:rPr>
                <w:rFonts w:ascii="Lexend" w:hAnsi="Lexend"/>
                <w:bCs/>
                <w:sz w:val="22"/>
                <w:szCs w:val="22"/>
              </w:rPr>
            </w:pPr>
            <w:r>
              <w:rPr>
                <w:rFonts w:ascii="Lexend" w:hAnsi="Lexend"/>
                <w:bCs/>
                <w:sz w:val="22"/>
                <w:szCs w:val="22"/>
              </w:rPr>
              <w:t>Bristol</w:t>
            </w:r>
            <w:r w:rsidR="007B1D28">
              <w:rPr>
                <w:rFonts w:ascii="Lexend" w:hAnsi="Lexend"/>
                <w:bCs/>
                <w:sz w:val="22"/>
                <w:szCs w:val="22"/>
              </w:rPr>
              <w:t xml:space="preserve"> </w:t>
            </w:r>
            <w:r w:rsidR="00303156">
              <w:rPr>
                <w:rFonts w:ascii="Lexend" w:hAnsi="Lexend"/>
                <w:bCs/>
                <w:sz w:val="22"/>
                <w:szCs w:val="22"/>
              </w:rPr>
              <w:t>and Edinburgh</w:t>
            </w:r>
          </w:p>
          <w:p w14:paraId="0B81EEE7" w14:textId="77777777" w:rsidR="00D81767" w:rsidRPr="008A56D8" w:rsidRDefault="00D81767" w:rsidP="00D81767">
            <w:pPr>
              <w:rPr>
                <w:rFonts w:ascii="Lexend" w:hAnsi="Lexend"/>
                <w:bCs/>
                <w:sz w:val="22"/>
                <w:szCs w:val="22"/>
              </w:rPr>
            </w:pPr>
            <w:r w:rsidRPr="008A56D8">
              <w:rPr>
                <w:rFonts w:ascii="Lexend" w:hAnsi="Lexend"/>
                <w:bCs/>
                <w:sz w:val="22"/>
                <w:szCs w:val="22"/>
              </w:rPr>
              <w:t>35 hours per week</w:t>
            </w:r>
          </w:p>
          <w:p w14:paraId="29D7275F" w14:textId="786B0539" w:rsidR="003C47CA" w:rsidRPr="00D81767" w:rsidRDefault="00D81767" w:rsidP="005840E8">
            <w:pPr>
              <w:rPr>
                <w:rFonts w:ascii="Lexend" w:hAnsi="Lexend"/>
                <w:bCs/>
                <w:sz w:val="22"/>
                <w:szCs w:val="22"/>
              </w:rPr>
            </w:pPr>
            <w:r w:rsidRPr="008A56D8">
              <w:rPr>
                <w:rFonts w:ascii="Lexend" w:hAnsi="Lexend"/>
                <w:bCs/>
                <w:sz w:val="22"/>
                <w:szCs w:val="22"/>
              </w:rPr>
              <w:t>Hybrid working with minimum 3 days per week in the office</w:t>
            </w:r>
          </w:p>
          <w:p w14:paraId="31590780" w14:textId="41D67666" w:rsidR="0023680C" w:rsidRDefault="0023680C" w:rsidP="005840E8">
            <w:pPr>
              <w:rPr>
                <w:rFonts w:ascii="Lexend" w:hAnsi="Lexend" w:cstheme="minorHAnsi"/>
                <w:b/>
                <w:color w:val="1739E5"/>
                <w:szCs w:val="24"/>
              </w:rPr>
            </w:pPr>
          </w:p>
        </w:tc>
      </w:tr>
      <w:tr w:rsidR="00B70B86" w14:paraId="5A49ED5E" w14:textId="77777777" w:rsidTr="0023680C">
        <w:tc>
          <w:tcPr>
            <w:tcW w:w="5027" w:type="dxa"/>
          </w:tcPr>
          <w:p w14:paraId="575F9902"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Band</w:t>
            </w:r>
          </w:p>
          <w:p w14:paraId="7ABF6374" w14:textId="7571E48F" w:rsidR="0023680C" w:rsidRPr="001B7D32" w:rsidRDefault="005D308E" w:rsidP="005840E8">
            <w:pPr>
              <w:rPr>
                <w:rFonts w:ascii="Lexend" w:hAnsi="Lexend"/>
                <w:color w:val="000000" w:themeColor="text1"/>
                <w:sz w:val="20"/>
                <w:szCs w:val="18"/>
              </w:rPr>
            </w:pPr>
            <w:r>
              <w:rPr>
                <w:rFonts w:ascii="Lexend" w:hAnsi="Lexend"/>
                <w:color w:val="000000" w:themeColor="text1"/>
                <w:sz w:val="20"/>
                <w:szCs w:val="18"/>
              </w:rPr>
              <w:t>2</w:t>
            </w:r>
          </w:p>
          <w:p w14:paraId="66D65B1B" w14:textId="71D8547F" w:rsidR="0064242A" w:rsidRPr="0023680C" w:rsidRDefault="0064242A" w:rsidP="007F0BBB">
            <w:pPr>
              <w:rPr>
                <w:rFonts w:ascii="Lexend" w:hAnsi="Lexend"/>
                <w:bCs/>
                <w:color w:val="808080" w:themeColor="background1" w:themeShade="80"/>
                <w:sz w:val="22"/>
                <w:szCs w:val="22"/>
              </w:rPr>
            </w:pPr>
          </w:p>
        </w:tc>
        <w:tc>
          <w:tcPr>
            <w:tcW w:w="5027" w:type="dxa"/>
          </w:tcPr>
          <w:p w14:paraId="7CA14D7A"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Salary</w:t>
            </w:r>
          </w:p>
          <w:p w14:paraId="7D42A25F" w14:textId="68D95A81" w:rsidR="00B70B86" w:rsidRPr="00E47C33" w:rsidRDefault="005D308E" w:rsidP="005840E8">
            <w:pPr>
              <w:rPr>
                <w:rFonts w:ascii="Lexend" w:hAnsi="Lexend"/>
                <w:bCs/>
                <w:sz w:val="22"/>
                <w:szCs w:val="22"/>
              </w:rPr>
            </w:pPr>
            <w:r w:rsidRPr="00E47C33">
              <w:rPr>
                <w:rFonts w:ascii="Lexend" w:hAnsi="Lexend"/>
                <w:bCs/>
                <w:sz w:val="22"/>
                <w:szCs w:val="22"/>
              </w:rPr>
              <w:t>Competitive salary</w:t>
            </w:r>
          </w:p>
          <w:p w14:paraId="48720C2D" w14:textId="5A1FCEA3" w:rsidR="0023680C" w:rsidRDefault="0023680C" w:rsidP="005840E8">
            <w:pPr>
              <w:rPr>
                <w:rFonts w:ascii="Lexend" w:hAnsi="Lexend" w:cstheme="minorHAnsi"/>
                <w:b/>
                <w:color w:val="1739E5"/>
                <w:szCs w:val="24"/>
              </w:rPr>
            </w:pPr>
          </w:p>
        </w:tc>
      </w:tr>
      <w:tr w:rsidR="00005A45" w14:paraId="37D3FE16" w14:textId="77777777" w:rsidTr="0023680C">
        <w:tc>
          <w:tcPr>
            <w:tcW w:w="10054" w:type="dxa"/>
            <w:gridSpan w:val="2"/>
          </w:tcPr>
          <w:p w14:paraId="3894FB59" w14:textId="34CE0672" w:rsidR="008D6B44" w:rsidRPr="008C2EEB" w:rsidRDefault="00A335FB" w:rsidP="008D6B44">
            <w:pPr>
              <w:rPr>
                <w:rFonts w:ascii="Lexend" w:hAnsi="Lexend"/>
                <w:b/>
                <w:color w:val="1739E5"/>
                <w:szCs w:val="24"/>
              </w:rPr>
            </w:pPr>
            <w:r>
              <w:rPr>
                <w:rFonts w:ascii="Lexend" w:hAnsi="Lexend"/>
                <w:b/>
                <w:color w:val="1739E5"/>
                <w:szCs w:val="24"/>
              </w:rPr>
              <w:t>What you’ll be doing</w:t>
            </w:r>
          </w:p>
          <w:p w14:paraId="45232D9B" w14:textId="77777777" w:rsidR="005D308E" w:rsidRPr="005D308E" w:rsidRDefault="005D308E" w:rsidP="005D308E">
            <w:pPr>
              <w:rPr>
                <w:rFonts w:ascii="Lexend" w:hAnsi="Lexend"/>
                <w:bCs/>
                <w:sz w:val="22"/>
                <w:szCs w:val="22"/>
              </w:rPr>
            </w:pPr>
            <w:r w:rsidRPr="005D308E">
              <w:rPr>
                <w:rFonts w:ascii="Lexend" w:hAnsi="Lexend"/>
                <w:bCs/>
                <w:sz w:val="22"/>
                <w:szCs w:val="22"/>
              </w:rPr>
              <w:t xml:space="preserve">We are excited to be recruiting for the new role of Wellbeing Lead to join our team on a full-time 12-month fixed term contract to support the delivery of the Motability Operations Wellbeing Strategy for our colleagues across the organisation. </w:t>
            </w:r>
          </w:p>
          <w:p w14:paraId="67EE9B6E" w14:textId="77777777" w:rsidR="005D308E" w:rsidRPr="005D308E" w:rsidRDefault="005D308E" w:rsidP="005D308E">
            <w:pPr>
              <w:rPr>
                <w:rFonts w:ascii="Lexend" w:hAnsi="Lexend"/>
                <w:bCs/>
                <w:sz w:val="22"/>
                <w:szCs w:val="22"/>
              </w:rPr>
            </w:pPr>
          </w:p>
          <w:p w14:paraId="17F8CDBD" w14:textId="6C788E0E" w:rsidR="0023680C" w:rsidRPr="005D308E" w:rsidRDefault="005D308E" w:rsidP="005D308E">
            <w:pPr>
              <w:rPr>
                <w:rFonts w:ascii="Lexend" w:hAnsi="Lexend"/>
                <w:bCs/>
                <w:sz w:val="22"/>
                <w:szCs w:val="22"/>
              </w:rPr>
            </w:pPr>
            <w:r w:rsidRPr="005D308E">
              <w:rPr>
                <w:rFonts w:ascii="Lexend" w:hAnsi="Lexend"/>
                <w:bCs/>
                <w:sz w:val="22"/>
                <w:szCs w:val="22"/>
              </w:rPr>
              <w:t>Based in HR and reporting to the Health &amp; Wellbeing Manager, the role will be instrumental in the delivery of health and wellbeing initiatives across the organisation with a particular focus on supporting colleagues in our contact centres across our Bristol and Edinburgh sites.</w:t>
            </w:r>
          </w:p>
          <w:p w14:paraId="08242A23" w14:textId="77777777" w:rsidR="005D308E" w:rsidRDefault="005D308E" w:rsidP="005D308E">
            <w:pPr>
              <w:rPr>
                <w:rFonts w:ascii="Lexend" w:hAnsi="Lexend"/>
                <w:bCs/>
                <w:color w:val="808080" w:themeColor="background1" w:themeShade="80"/>
                <w:sz w:val="22"/>
                <w:szCs w:val="22"/>
              </w:rPr>
            </w:pPr>
          </w:p>
          <w:p w14:paraId="4A242E72" w14:textId="6152C22D" w:rsidR="00A129B2" w:rsidRPr="00A129B2" w:rsidRDefault="00A129B2" w:rsidP="005D308E">
            <w:pPr>
              <w:rPr>
                <w:rFonts w:ascii="Lexend" w:hAnsi="Lexend"/>
                <w:bCs/>
                <w:sz w:val="22"/>
                <w:szCs w:val="22"/>
              </w:rPr>
            </w:pPr>
            <w:r w:rsidRPr="00A129B2">
              <w:rPr>
                <w:rFonts w:ascii="Lexend" w:hAnsi="Lexend"/>
                <w:bCs/>
                <w:sz w:val="22"/>
                <w:szCs w:val="22"/>
              </w:rPr>
              <w:t>Responsibilities:</w:t>
            </w:r>
          </w:p>
          <w:p w14:paraId="23F6B1B4" w14:textId="3032CA77" w:rsidR="00A129B2" w:rsidRPr="00A129B2" w:rsidRDefault="00A129B2" w:rsidP="00A129B2">
            <w:pPr>
              <w:pStyle w:val="ListParagraph"/>
              <w:numPr>
                <w:ilvl w:val="0"/>
                <w:numId w:val="40"/>
              </w:numPr>
              <w:rPr>
                <w:rFonts w:ascii="Lexend" w:hAnsi="Lexend"/>
                <w:bCs/>
                <w:sz w:val="22"/>
                <w:szCs w:val="22"/>
              </w:rPr>
            </w:pPr>
            <w:r w:rsidRPr="00A129B2">
              <w:rPr>
                <w:rFonts w:ascii="Lexend" w:hAnsi="Lexend"/>
                <w:bCs/>
                <w:sz w:val="22"/>
                <w:szCs w:val="22"/>
              </w:rPr>
              <w:t xml:space="preserve">Work with the Head of HR Business Partnering and the Health &amp; Wellbeing Manager to deliver various projects and programmes in support of the wellbeing strategy to ensure that our colleagues are engaged and thriving. </w:t>
            </w:r>
          </w:p>
          <w:p w14:paraId="4A0C0CD3" w14:textId="69ACCCAA" w:rsidR="00A129B2" w:rsidRPr="00A129B2" w:rsidRDefault="00A129B2" w:rsidP="00A129B2">
            <w:pPr>
              <w:pStyle w:val="ListParagraph"/>
              <w:numPr>
                <w:ilvl w:val="0"/>
                <w:numId w:val="40"/>
              </w:numPr>
              <w:rPr>
                <w:rFonts w:ascii="Lexend" w:hAnsi="Lexend"/>
                <w:bCs/>
                <w:sz w:val="22"/>
                <w:szCs w:val="22"/>
              </w:rPr>
            </w:pPr>
            <w:r w:rsidRPr="00A129B2">
              <w:rPr>
                <w:rFonts w:ascii="Lexend" w:hAnsi="Lexend"/>
                <w:bCs/>
                <w:sz w:val="22"/>
                <w:szCs w:val="22"/>
              </w:rPr>
              <w:t xml:space="preserve">Support the Health &amp; Wellbeing Manager by contributing to the development and delivery of a programme of wellbeing training across the organisation. Including wellbeing and mental health training and ongoing support for our Mental Health Allies and Wellbeing Champions to help engage and build these colleague networks across all areas of the business. </w:t>
            </w:r>
          </w:p>
          <w:p w14:paraId="4B54CA9A" w14:textId="40AC0AB3" w:rsidR="00A129B2" w:rsidRPr="00A129B2" w:rsidRDefault="00A129B2" w:rsidP="00A129B2">
            <w:pPr>
              <w:pStyle w:val="ListParagraph"/>
              <w:numPr>
                <w:ilvl w:val="0"/>
                <w:numId w:val="40"/>
              </w:numPr>
              <w:rPr>
                <w:rFonts w:ascii="Lexend" w:hAnsi="Lexend"/>
                <w:bCs/>
                <w:sz w:val="22"/>
                <w:szCs w:val="22"/>
              </w:rPr>
            </w:pPr>
            <w:r w:rsidRPr="00A129B2">
              <w:rPr>
                <w:rFonts w:ascii="Lexend" w:hAnsi="Lexend"/>
                <w:bCs/>
                <w:sz w:val="22"/>
                <w:szCs w:val="22"/>
              </w:rPr>
              <w:t>Work collaboratively with our people managers, coaches and trainers to assist with supporting neurodiverse colleagues in our teams.</w:t>
            </w:r>
          </w:p>
          <w:p w14:paraId="0EED4885" w14:textId="3EBAE328" w:rsidR="00A129B2" w:rsidRPr="00A129B2" w:rsidRDefault="00A129B2" w:rsidP="00A129B2">
            <w:pPr>
              <w:pStyle w:val="ListParagraph"/>
              <w:numPr>
                <w:ilvl w:val="0"/>
                <w:numId w:val="40"/>
              </w:numPr>
              <w:rPr>
                <w:rFonts w:ascii="Lexend" w:hAnsi="Lexend"/>
                <w:bCs/>
                <w:sz w:val="22"/>
                <w:szCs w:val="22"/>
              </w:rPr>
            </w:pPr>
            <w:r w:rsidRPr="00A129B2">
              <w:rPr>
                <w:rFonts w:ascii="Lexend" w:hAnsi="Lexend"/>
                <w:bCs/>
                <w:sz w:val="22"/>
                <w:szCs w:val="22"/>
              </w:rPr>
              <w:t xml:space="preserve">Provide mentoring and coaching for neurodiverse colleagues in support of the implementation of workplace adjustments. </w:t>
            </w:r>
          </w:p>
          <w:p w14:paraId="4003D03C" w14:textId="63AF5606" w:rsidR="00A129B2" w:rsidRPr="00A129B2" w:rsidRDefault="00A129B2" w:rsidP="00A129B2">
            <w:pPr>
              <w:pStyle w:val="ListParagraph"/>
              <w:numPr>
                <w:ilvl w:val="0"/>
                <w:numId w:val="40"/>
              </w:numPr>
              <w:rPr>
                <w:rFonts w:ascii="Lexend" w:hAnsi="Lexend"/>
                <w:bCs/>
                <w:sz w:val="22"/>
                <w:szCs w:val="22"/>
              </w:rPr>
            </w:pPr>
            <w:r w:rsidRPr="00A129B2">
              <w:rPr>
                <w:rFonts w:ascii="Lexend" w:hAnsi="Lexend"/>
                <w:bCs/>
                <w:sz w:val="22"/>
                <w:szCs w:val="22"/>
              </w:rPr>
              <w:t>Assist with facilitating peer colleague reflection groups to support mental fitness.</w:t>
            </w:r>
          </w:p>
          <w:p w14:paraId="6D58774B" w14:textId="2735CDD0" w:rsidR="00A129B2" w:rsidRPr="00A129B2" w:rsidRDefault="00A129B2" w:rsidP="00A129B2">
            <w:pPr>
              <w:pStyle w:val="ListParagraph"/>
              <w:numPr>
                <w:ilvl w:val="0"/>
                <w:numId w:val="40"/>
              </w:numPr>
              <w:rPr>
                <w:rFonts w:ascii="Lexend" w:hAnsi="Lexend"/>
                <w:bCs/>
                <w:sz w:val="22"/>
                <w:szCs w:val="22"/>
              </w:rPr>
            </w:pPr>
            <w:r w:rsidRPr="00A129B2">
              <w:rPr>
                <w:rFonts w:ascii="Lexend" w:hAnsi="Lexend"/>
                <w:bCs/>
                <w:sz w:val="22"/>
                <w:szCs w:val="22"/>
              </w:rPr>
              <w:t>Alongside our colleague ED&amp;I network groups, be at the forefront of the planning, engagement and delivery of a programme of activities around our wellbeing calendar of events and ad hoc wellbeing initiatives.</w:t>
            </w:r>
          </w:p>
          <w:p w14:paraId="75E56EDB" w14:textId="6222CBCF" w:rsidR="00A129B2" w:rsidRPr="00A129B2" w:rsidRDefault="00A129B2" w:rsidP="00A129B2">
            <w:pPr>
              <w:pStyle w:val="ListParagraph"/>
              <w:numPr>
                <w:ilvl w:val="0"/>
                <w:numId w:val="40"/>
              </w:numPr>
              <w:rPr>
                <w:rFonts w:ascii="Lexend" w:hAnsi="Lexend"/>
                <w:bCs/>
                <w:sz w:val="22"/>
                <w:szCs w:val="22"/>
              </w:rPr>
            </w:pPr>
            <w:r w:rsidRPr="00A129B2">
              <w:rPr>
                <w:rFonts w:ascii="Lexend" w:hAnsi="Lexend"/>
                <w:bCs/>
                <w:sz w:val="22"/>
                <w:szCs w:val="22"/>
              </w:rPr>
              <w:t>Create and coordinate our digital wellbeing content, resources and the support information available to colleagues aligning with the mental, physical, financial and social pillars of the wellbeing strategy. Collaborating with our L&amp;D centre of excellence as needed.</w:t>
            </w:r>
          </w:p>
          <w:p w14:paraId="7DDAB613" w14:textId="76A05B95" w:rsidR="00A129B2" w:rsidRPr="00A129B2" w:rsidRDefault="00A129B2" w:rsidP="00A129B2">
            <w:pPr>
              <w:pStyle w:val="ListParagraph"/>
              <w:numPr>
                <w:ilvl w:val="0"/>
                <w:numId w:val="40"/>
              </w:numPr>
              <w:rPr>
                <w:rFonts w:ascii="Lexend" w:hAnsi="Lexend"/>
                <w:bCs/>
                <w:sz w:val="22"/>
                <w:szCs w:val="22"/>
              </w:rPr>
            </w:pPr>
            <w:r w:rsidRPr="00A129B2">
              <w:rPr>
                <w:rFonts w:ascii="Lexend" w:hAnsi="Lexend"/>
                <w:bCs/>
                <w:sz w:val="22"/>
                <w:szCs w:val="22"/>
              </w:rPr>
              <w:t>Be an enthusiastic and engaging role model for wellbeing, signposting support, sharing best practice around health and wellbeing in the workplace and looking at new opportunities to engage and increase colleague awareness of wellbeing matters across the organisation.</w:t>
            </w:r>
          </w:p>
          <w:p w14:paraId="4A87F41B" w14:textId="36B7F332" w:rsidR="00A129B2" w:rsidRPr="00A129B2" w:rsidRDefault="00A129B2" w:rsidP="00A129B2">
            <w:pPr>
              <w:pStyle w:val="ListParagraph"/>
              <w:numPr>
                <w:ilvl w:val="0"/>
                <w:numId w:val="40"/>
              </w:numPr>
              <w:rPr>
                <w:rFonts w:ascii="Lexend" w:hAnsi="Lexend"/>
                <w:bCs/>
                <w:sz w:val="22"/>
                <w:szCs w:val="22"/>
              </w:rPr>
            </w:pPr>
            <w:r w:rsidRPr="00A129B2">
              <w:rPr>
                <w:rFonts w:ascii="Lexend" w:hAnsi="Lexend"/>
                <w:bCs/>
                <w:sz w:val="22"/>
                <w:szCs w:val="22"/>
              </w:rPr>
              <w:t xml:space="preserve">Provide insights and guidance for the development of the Motability Operations wellbeing strategy. </w:t>
            </w:r>
          </w:p>
          <w:p w14:paraId="22B7D858" w14:textId="141C568C" w:rsidR="00A129B2" w:rsidRPr="00A129B2" w:rsidRDefault="00A129B2" w:rsidP="00A129B2">
            <w:pPr>
              <w:pStyle w:val="ListParagraph"/>
              <w:numPr>
                <w:ilvl w:val="0"/>
                <w:numId w:val="40"/>
              </w:numPr>
              <w:rPr>
                <w:rFonts w:ascii="Lexend" w:hAnsi="Lexend"/>
                <w:bCs/>
                <w:sz w:val="22"/>
                <w:szCs w:val="22"/>
              </w:rPr>
            </w:pPr>
            <w:r w:rsidRPr="00A129B2">
              <w:rPr>
                <w:rFonts w:ascii="Lexend" w:hAnsi="Lexend"/>
                <w:bCs/>
                <w:sz w:val="22"/>
                <w:szCs w:val="22"/>
              </w:rPr>
              <w:lastRenderedPageBreak/>
              <w:t>Work as part of the HR team in supporting the wellbeing of our colleagues.</w:t>
            </w:r>
          </w:p>
          <w:p w14:paraId="3FF51283" w14:textId="719964E7" w:rsidR="005D308E" w:rsidRPr="00005A45" w:rsidRDefault="005D308E" w:rsidP="005D308E">
            <w:pPr>
              <w:rPr>
                <w:rFonts w:ascii="Lexend" w:hAnsi="Lexend"/>
                <w:bCs/>
                <w:color w:val="808080" w:themeColor="background1" w:themeShade="80"/>
                <w:sz w:val="22"/>
                <w:szCs w:val="22"/>
              </w:rPr>
            </w:pPr>
          </w:p>
        </w:tc>
      </w:tr>
      <w:tr w:rsidR="00005A45" w14:paraId="167886A9" w14:textId="77777777" w:rsidTr="0023680C">
        <w:tc>
          <w:tcPr>
            <w:tcW w:w="10054" w:type="dxa"/>
            <w:gridSpan w:val="2"/>
          </w:tcPr>
          <w:p w14:paraId="34132EB9" w14:textId="77777777" w:rsidR="00BA5B4F" w:rsidRDefault="00BA5B4F" w:rsidP="00005A45">
            <w:pPr>
              <w:rPr>
                <w:rFonts w:ascii="Lexend" w:hAnsi="Lexend"/>
                <w:b/>
                <w:color w:val="1739E5"/>
                <w:szCs w:val="24"/>
              </w:rPr>
            </w:pPr>
          </w:p>
          <w:p w14:paraId="0D4E77FD" w14:textId="3BF7FF8A" w:rsidR="00005A45" w:rsidRPr="005C58E7" w:rsidRDefault="00005A45" w:rsidP="00005A45">
            <w:pPr>
              <w:rPr>
                <w:rFonts w:ascii="Lexend" w:hAnsi="Lexend"/>
                <w:b/>
                <w:color w:val="1739E5"/>
                <w:szCs w:val="24"/>
              </w:rPr>
            </w:pPr>
            <w:r w:rsidRPr="008C2EEB">
              <w:rPr>
                <w:rFonts w:ascii="Lexend" w:hAnsi="Lexend"/>
                <w:b/>
                <w:color w:val="1739E5"/>
                <w:szCs w:val="24"/>
              </w:rPr>
              <w:t>About you</w:t>
            </w:r>
          </w:p>
          <w:p w14:paraId="54B539AB" w14:textId="77777777" w:rsidR="00A129B2" w:rsidRDefault="007C6235" w:rsidP="00BA5B4F">
            <w:pPr>
              <w:rPr>
                <w:rFonts w:ascii="Lexend" w:hAnsi="Lexend"/>
                <w:bCs/>
                <w:sz w:val="22"/>
                <w:szCs w:val="22"/>
              </w:rPr>
            </w:pPr>
            <w:r w:rsidRPr="0021775C">
              <w:rPr>
                <w:rFonts w:ascii="Lexend" w:hAnsi="Lexend"/>
                <w:bCs/>
                <w:sz w:val="22"/>
                <w:szCs w:val="22"/>
              </w:rPr>
              <w:t>You have a passion for wellbeing with a particular interest in and understanding of health and wellbeing in the workplace. You are highly organised and an excellent communicator with the ability to build strong relationships across teams and manage the delivery of multiple projects.</w:t>
            </w:r>
          </w:p>
          <w:p w14:paraId="02F63FBE" w14:textId="77777777" w:rsidR="00BA5B4F" w:rsidRDefault="00BA5B4F" w:rsidP="00BA5B4F">
            <w:pPr>
              <w:rPr>
                <w:rFonts w:ascii="Lexend" w:hAnsi="Lexend"/>
                <w:bCs/>
                <w:sz w:val="22"/>
                <w:szCs w:val="22"/>
              </w:rPr>
            </w:pPr>
          </w:p>
          <w:p w14:paraId="4F6FFE38" w14:textId="1493059E" w:rsidR="00BA5B4F" w:rsidRPr="00BA5B4F" w:rsidRDefault="00BA5B4F" w:rsidP="00BA5B4F">
            <w:pPr>
              <w:rPr>
                <w:rFonts w:ascii="Lexend" w:hAnsi="Lexend"/>
                <w:bCs/>
                <w:sz w:val="22"/>
                <w:szCs w:val="22"/>
              </w:rPr>
            </w:pPr>
          </w:p>
        </w:tc>
      </w:tr>
      <w:tr w:rsidR="00005A45" w14:paraId="0FF29B93" w14:textId="77777777" w:rsidTr="0023680C">
        <w:tc>
          <w:tcPr>
            <w:tcW w:w="10054" w:type="dxa"/>
            <w:gridSpan w:val="2"/>
          </w:tcPr>
          <w:p w14:paraId="445EDDBC" w14:textId="5EFF864C" w:rsidR="003F4018" w:rsidRPr="008C2EEB" w:rsidRDefault="00AA315A" w:rsidP="003F4018">
            <w:pPr>
              <w:rPr>
                <w:rFonts w:ascii="Lexend" w:hAnsi="Lexend"/>
                <w:b/>
                <w:color w:val="1739E5"/>
                <w:szCs w:val="24"/>
              </w:rPr>
            </w:pPr>
            <w:r>
              <w:rPr>
                <w:rFonts w:ascii="Lexend" w:hAnsi="Lexend"/>
                <w:b/>
                <w:color w:val="1739E5"/>
                <w:szCs w:val="24"/>
              </w:rPr>
              <w:t>Minimum criteria</w:t>
            </w:r>
          </w:p>
          <w:p w14:paraId="10BABC11" w14:textId="65C830B3" w:rsidR="0021775C" w:rsidRPr="0021775C" w:rsidRDefault="0021775C" w:rsidP="0021775C">
            <w:pPr>
              <w:pStyle w:val="ListParagraph"/>
              <w:numPr>
                <w:ilvl w:val="0"/>
                <w:numId w:val="40"/>
              </w:numPr>
              <w:rPr>
                <w:rFonts w:ascii="Lexend" w:hAnsi="Lexend"/>
                <w:bCs/>
                <w:sz w:val="22"/>
                <w:szCs w:val="22"/>
              </w:rPr>
            </w:pPr>
            <w:r w:rsidRPr="0021775C">
              <w:rPr>
                <w:rFonts w:ascii="Lexend" w:hAnsi="Lexend"/>
                <w:bCs/>
                <w:sz w:val="22"/>
                <w:szCs w:val="22"/>
              </w:rPr>
              <w:t>Experience in a similar role, supporting the implementation of organisational wellbeing strategy, initiatives and support. Including personally leading on the delivery of wellbeing projects and wellbeing initiatives.</w:t>
            </w:r>
          </w:p>
          <w:p w14:paraId="66CD94A4" w14:textId="328CC3E9" w:rsidR="0021775C" w:rsidRPr="0021775C" w:rsidRDefault="0021775C" w:rsidP="0021775C">
            <w:pPr>
              <w:pStyle w:val="ListParagraph"/>
              <w:numPr>
                <w:ilvl w:val="0"/>
                <w:numId w:val="40"/>
              </w:numPr>
              <w:rPr>
                <w:rFonts w:ascii="Lexend" w:hAnsi="Lexend"/>
                <w:bCs/>
                <w:sz w:val="22"/>
                <w:szCs w:val="22"/>
              </w:rPr>
            </w:pPr>
            <w:r w:rsidRPr="0021775C">
              <w:rPr>
                <w:rFonts w:ascii="Lexend" w:hAnsi="Lexend"/>
                <w:bCs/>
                <w:sz w:val="22"/>
                <w:szCs w:val="22"/>
              </w:rPr>
              <w:t>Significant experience of delivering training to organisations, including leaders and managers. Especially in relation to workplace wellbeing topics.</w:t>
            </w:r>
          </w:p>
          <w:p w14:paraId="77CC47D1" w14:textId="0999F7FA" w:rsidR="0021775C" w:rsidRPr="0021775C" w:rsidRDefault="0021775C" w:rsidP="0021775C">
            <w:pPr>
              <w:pStyle w:val="ListParagraph"/>
              <w:numPr>
                <w:ilvl w:val="0"/>
                <w:numId w:val="40"/>
              </w:numPr>
              <w:rPr>
                <w:rFonts w:ascii="Lexend" w:hAnsi="Lexend"/>
                <w:bCs/>
                <w:sz w:val="22"/>
                <w:szCs w:val="22"/>
              </w:rPr>
            </w:pPr>
            <w:r w:rsidRPr="0021775C">
              <w:rPr>
                <w:rFonts w:ascii="Lexend" w:hAnsi="Lexend"/>
                <w:bCs/>
                <w:sz w:val="22"/>
                <w:szCs w:val="22"/>
              </w:rPr>
              <w:t>Have specialist knowledge around supporting neurodiversity in the workplace with applied experience of providing neurodiverse coaching and mentoring.</w:t>
            </w:r>
          </w:p>
          <w:p w14:paraId="72EC20DF" w14:textId="3C413449" w:rsidR="0021775C" w:rsidRPr="0021775C" w:rsidRDefault="0021775C" w:rsidP="0021775C">
            <w:pPr>
              <w:pStyle w:val="ListParagraph"/>
              <w:numPr>
                <w:ilvl w:val="0"/>
                <w:numId w:val="40"/>
              </w:numPr>
              <w:rPr>
                <w:rFonts w:ascii="Lexend" w:hAnsi="Lexend"/>
                <w:bCs/>
                <w:sz w:val="22"/>
                <w:szCs w:val="22"/>
              </w:rPr>
            </w:pPr>
            <w:r w:rsidRPr="0021775C">
              <w:rPr>
                <w:rFonts w:ascii="Lexend" w:hAnsi="Lexend"/>
                <w:bCs/>
                <w:sz w:val="22"/>
                <w:szCs w:val="22"/>
              </w:rPr>
              <w:t>A confident and compassionate facilitator of wellbeing conversations in the workplace, both in a</w:t>
            </w:r>
            <w:r w:rsidR="0058473A">
              <w:rPr>
                <w:rFonts w:ascii="Lexend" w:hAnsi="Lexend"/>
                <w:bCs/>
                <w:sz w:val="22"/>
                <w:szCs w:val="22"/>
              </w:rPr>
              <w:t xml:space="preserve"> </w:t>
            </w:r>
            <w:r w:rsidRPr="0021775C">
              <w:rPr>
                <w:rFonts w:ascii="Lexend" w:hAnsi="Lexend"/>
                <w:bCs/>
                <w:sz w:val="22"/>
                <w:szCs w:val="22"/>
              </w:rPr>
              <w:t xml:space="preserve">121 and in a group setting.  Possibly with additional qualifications or experience in providing personalised mental health/wellbeing support. </w:t>
            </w:r>
          </w:p>
          <w:p w14:paraId="67B60644" w14:textId="148F23F8" w:rsidR="0021775C" w:rsidRPr="0021775C" w:rsidRDefault="0021775C" w:rsidP="0021775C">
            <w:pPr>
              <w:pStyle w:val="ListParagraph"/>
              <w:numPr>
                <w:ilvl w:val="0"/>
                <w:numId w:val="40"/>
              </w:numPr>
              <w:rPr>
                <w:rFonts w:ascii="Lexend" w:hAnsi="Lexend"/>
                <w:bCs/>
                <w:sz w:val="22"/>
                <w:szCs w:val="22"/>
              </w:rPr>
            </w:pPr>
            <w:r w:rsidRPr="0021775C">
              <w:rPr>
                <w:rFonts w:ascii="Lexend" w:hAnsi="Lexend"/>
                <w:bCs/>
                <w:sz w:val="22"/>
                <w:szCs w:val="22"/>
              </w:rPr>
              <w:t>You are highly organised and an excellent communicator with the ability to build strong relationships across teams and manage the delivery of multiple projects.</w:t>
            </w:r>
          </w:p>
          <w:p w14:paraId="4D1B5743" w14:textId="72A6844C" w:rsidR="0021775C" w:rsidRPr="0021775C" w:rsidRDefault="0021775C" w:rsidP="0021775C">
            <w:pPr>
              <w:pStyle w:val="ListParagraph"/>
              <w:numPr>
                <w:ilvl w:val="0"/>
                <w:numId w:val="40"/>
              </w:numPr>
              <w:rPr>
                <w:rFonts w:ascii="Lexend" w:hAnsi="Lexend"/>
                <w:bCs/>
                <w:sz w:val="22"/>
                <w:szCs w:val="22"/>
              </w:rPr>
            </w:pPr>
            <w:r w:rsidRPr="0021775C">
              <w:rPr>
                <w:rFonts w:ascii="Lexend" w:hAnsi="Lexend"/>
                <w:bCs/>
                <w:sz w:val="22"/>
                <w:szCs w:val="22"/>
              </w:rPr>
              <w:t xml:space="preserve">Have skills and knowledge to contribute to the development of new and existing training around health and wellbeing topics.  </w:t>
            </w:r>
          </w:p>
          <w:p w14:paraId="2CEF8925" w14:textId="1D56C7A3" w:rsidR="0021775C" w:rsidRPr="0021775C" w:rsidRDefault="0021775C" w:rsidP="0021775C">
            <w:pPr>
              <w:pStyle w:val="ListParagraph"/>
              <w:numPr>
                <w:ilvl w:val="0"/>
                <w:numId w:val="40"/>
              </w:numPr>
              <w:rPr>
                <w:rFonts w:ascii="Lexend" w:hAnsi="Lexend"/>
                <w:bCs/>
                <w:sz w:val="22"/>
                <w:szCs w:val="22"/>
              </w:rPr>
            </w:pPr>
            <w:r w:rsidRPr="0021775C">
              <w:rPr>
                <w:rFonts w:ascii="Lexend" w:hAnsi="Lexend"/>
                <w:bCs/>
                <w:sz w:val="22"/>
                <w:szCs w:val="22"/>
              </w:rPr>
              <w:t>You will have a good understanding of the commercial challenges associated with promoting and supporting workplace wellbeing.</w:t>
            </w:r>
          </w:p>
          <w:p w14:paraId="0E67F649" w14:textId="757432CB" w:rsidR="0021775C" w:rsidRPr="0021775C" w:rsidRDefault="0021775C" w:rsidP="001505E0">
            <w:pPr>
              <w:pStyle w:val="ListParagraph"/>
              <w:numPr>
                <w:ilvl w:val="0"/>
                <w:numId w:val="40"/>
              </w:numPr>
              <w:rPr>
                <w:rFonts w:ascii="Lexend" w:hAnsi="Lexend"/>
                <w:bCs/>
                <w:color w:val="808080" w:themeColor="background1" w:themeShade="80"/>
                <w:sz w:val="22"/>
                <w:szCs w:val="22"/>
              </w:rPr>
            </w:pPr>
            <w:r w:rsidRPr="0021775C">
              <w:rPr>
                <w:rFonts w:ascii="Lexend" w:hAnsi="Lexend"/>
                <w:bCs/>
                <w:sz w:val="22"/>
                <w:szCs w:val="22"/>
              </w:rPr>
              <w:t>Have sophisticated awareness of confidentiality, HR policies and procedures around the management of health and wellbeing at work.</w:t>
            </w:r>
          </w:p>
          <w:p w14:paraId="36582A47" w14:textId="77777777" w:rsidR="0021775C" w:rsidRDefault="0021775C" w:rsidP="0021775C">
            <w:pPr>
              <w:rPr>
                <w:rFonts w:ascii="Lexend" w:hAnsi="Lexend"/>
                <w:bCs/>
                <w:color w:val="808080" w:themeColor="background1" w:themeShade="80"/>
                <w:sz w:val="22"/>
                <w:szCs w:val="22"/>
              </w:rPr>
            </w:pPr>
          </w:p>
          <w:p w14:paraId="03EA2465" w14:textId="77777777" w:rsidR="0021775C" w:rsidRPr="00900F2A" w:rsidRDefault="0021775C" w:rsidP="0021775C">
            <w:pPr>
              <w:rPr>
                <w:rFonts w:ascii="Lexend" w:hAnsi="Lexend"/>
                <w:bCs/>
                <w:color w:val="808080" w:themeColor="background1" w:themeShade="80"/>
                <w:sz w:val="22"/>
                <w:szCs w:val="22"/>
              </w:rPr>
            </w:pPr>
          </w:p>
          <w:p w14:paraId="49D68889" w14:textId="5EDA2319" w:rsidR="00005A45" w:rsidRPr="008C2EEB" w:rsidRDefault="00896DA7" w:rsidP="00005A45">
            <w:pPr>
              <w:rPr>
                <w:rFonts w:ascii="Lexend" w:hAnsi="Lexend"/>
                <w:b/>
                <w:color w:val="1739E5"/>
                <w:szCs w:val="24"/>
              </w:rPr>
            </w:pPr>
            <w:r>
              <w:rPr>
                <w:rFonts w:ascii="Lexend" w:hAnsi="Lexend"/>
                <w:b/>
                <w:color w:val="1739E5"/>
                <w:szCs w:val="24"/>
              </w:rPr>
              <w:t>Who you’ll be working with</w:t>
            </w:r>
          </w:p>
          <w:p w14:paraId="13466DE5" w14:textId="71488078" w:rsidR="005D308E" w:rsidRPr="003F4018" w:rsidRDefault="005D308E" w:rsidP="00F839FD">
            <w:pPr>
              <w:rPr>
                <w:rFonts w:ascii="Lexend" w:hAnsi="Lexend"/>
                <w:bCs/>
                <w:color w:val="808080" w:themeColor="background1" w:themeShade="80"/>
                <w:sz w:val="22"/>
                <w:szCs w:val="22"/>
              </w:rPr>
            </w:pPr>
            <w:r w:rsidRPr="005D308E">
              <w:rPr>
                <w:rFonts w:ascii="Lexend" w:hAnsi="Lexend"/>
                <w:bCs/>
                <w:sz w:val="22"/>
                <w:szCs w:val="22"/>
              </w:rPr>
              <w:t>Part of a well-established, widely respected, pro-active and friendly wider HR Team currently including HR Business Partners, HR Operations, L&amp;D, and Talent Acquisition</w:t>
            </w:r>
          </w:p>
        </w:tc>
      </w:tr>
      <w:tr w:rsidR="00005A45" w14:paraId="4CB02243" w14:textId="77777777" w:rsidTr="0023680C">
        <w:tc>
          <w:tcPr>
            <w:tcW w:w="10054" w:type="dxa"/>
            <w:gridSpan w:val="2"/>
          </w:tcPr>
          <w:p w14:paraId="639B0232" w14:textId="7BCC3D69" w:rsidR="0023680C" w:rsidRPr="00005A45" w:rsidRDefault="0023680C" w:rsidP="003F4018">
            <w:pPr>
              <w:rPr>
                <w:rFonts w:ascii="Lexend" w:hAnsi="Lexend"/>
                <w:bCs/>
                <w:sz w:val="22"/>
                <w:szCs w:val="22"/>
              </w:rPr>
            </w:pPr>
          </w:p>
        </w:tc>
      </w:tr>
      <w:tr w:rsidR="00005A45" w14:paraId="20664BF9" w14:textId="77777777" w:rsidTr="0023680C">
        <w:tc>
          <w:tcPr>
            <w:tcW w:w="10054" w:type="dxa"/>
            <w:gridSpan w:val="2"/>
          </w:tcPr>
          <w:p w14:paraId="360CB41B" w14:textId="6CB58EAD" w:rsidR="0023680C" w:rsidRPr="0000448C" w:rsidRDefault="0023680C" w:rsidP="005D308E">
            <w:pPr>
              <w:rPr>
                <w:rFonts w:ascii="Lexend" w:hAnsi="Lexend"/>
                <w:bCs/>
                <w:color w:val="808080" w:themeColor="background1" w:themeShade="80"/>
                <w:sz w:val="22"/>
                <w:szCs w:val="22"/>
              </w:rPr>
            </w:pPr>
          </w:p>
        </w:tc>
      </w:tr>
      <w:tr w:rsidR="0000448C" w14:paraId="274886EB" w14:textId="77777777" w:rsidTr="0023680C">
        <w:tc>
          <w:tcPr>
            <w:tcW w:w="10054" w:type="dxa"/>
            <w:gridSpan w:val="2"/>
          </w:tcPr>
          <w:p w14:paraId="5FADBD6A" w14:textId="6109668B" w:rsidR="0023680C" w:rsidRPr="003D1EDA"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14:paraId="23AC192E" w14:textId="77777777" w:rsidTr="0023680C">
        <w:tc>
          <w:tcPr>
            <w:tcW w:w="10054" w:type="dxa"/>
            <w:gridSpan w:val="2"/>
          </w:tcPr>
          <w:p w14:paraId="7C3F0CEA" w14:textId="37DD2462" w:rsidR="00E42388" w:rsidRPr="006D5FD0" w:rsidRDefault="004E251E" w:rsidP="0009027D">
            <w:pPr>
              <w:rPr>
                <w:rFonts w:ascii="Lexend" w:hAnsi="Lexend" w:cstheme="minorHAnsi"/>
                <w:b/>
                <w:sz w:val="22"/>
                <w:szCs w:val="22"/>
              </w:rPr>
            </w:pPr>
            <w:r w:rsidRPr="00FB1D01">
              <w:rPr>
                <w:rFonts w:ascii="Lexend" w:hAnsi="Lexend" w:cstheme="minorHAnsi"/>
                <w:b/>
                <w:sz w:val="22"/>
                <w:szCs w:val="22"/>
              </w:rPr>
              <w:t>About us</w:t>
            </w:r>
            <w:r w:rsidR="002E293E">
              <w:rPr>
                <w:rFonts w:ascii="Lexend" w:hAnsi="Lexend"/>
                <w:bCs/>
                <w:color w:val="808080" w:themeColor="background1" w:themeShade="80"/>
                <w:sz w:val="22"/>
                <w:szCs w:val="22"/>
              </w:rPr>
              <w:br/>
            </w:r>
            <w:r w:rsidR="00F97F57" w:rsidRPr="006D5FD0">
              <w:rPr>
                <w:rFonts w:ascii="Lexend" w:hAnsi="Lexend"/>
                <w:shd w:val="clear" w:color="auto" w:fill="FFFFFF"/>
              </w:rPr>
              <w:t>We’re the</w:t>
            </w:r>
            <w:r w:rsidR="00E42388" w:rsidRPr="006D5FD0">
              <w:rPr>
                <w:rFonts w:ascii="Lexend" w:hAnsi="Lexend"/>
                <w:sz w:val="22"/>
                <w:szCs w:val="22"/>
                <w:shd w:val="clear" w:color="auto" w:fill="FFFFFF"/>
              </w:rPr>
              <w:t xml:space="preserve"> company behind the </w:t>
            </w:r>
            <w:r w:rsidR="006C5982" w:rsidRPr="006D5FD0">
              <w:rPr>
                <w:rFonts w:ascii="Lexend" w:hAnsi="Lexend"/>
                <w:shd w:val="clear" w:color="auto" w:fill="FFFFFF"/>
              </w:rPr>
              <w:t xml:space="preserve">Motability Scheme. </w:t>
            </w:r>
            <w:r w:rsidR="00E42388" w:rsidRPr="006D5FD0">
              <w:rPr>
                <w:rFonts w:ascii="Lexend" w:hAnsi="Lexend"/>
                <w:shd w:val="clear" w:color="auto" w:fill="FFFFFF"/>
              </w:rPr>
              <w:t xml:space="preserve">We </w:t>
            </w:r>
            <w:r w:rsidR="00E42388" w:rsidRPr="006D5FD0">
              <w:rPr>
                <w:rFonts w:ascii="Lexend" w:hAnsi="Lexend"/>
              </w:rPr>
              <w:t xml:space="preserve">exist to deliver smart, sustainable solutions that improve our customers’ mobility in a fast-changing world. </w:t>
            </w:r>
            <w:r w:rsidR="00D556D1" w:rsidRPr="006D5FD0">
              <w:rPr>
                <w:rFonts w:ascii="Lexend" w:hAnsi="Lexend"/>
              </w:rPr>
              <w:t xml:space="preserve">We’re </w:t>
            </w:r>
            <w:r w:rsidR="00E42388" w:rsidRPr="006D5FD0">
              <w:rPr>
                <w:rFonts w:ascii="Lexend" w:hAnsi="Lexend"/>
                <w:shd w:val="clear" w:color="auto" w:fill="FFFFFF"/>
              </w:rPr>
              <w:t>the UK’s largest car leasing company</w:t>
            </w:r>
            <w:r w:rsidR="00D556D1" w:rsidRPr="006D5FD0">
              <w:rPr>
                <w:rFonts w:ascii="Lexend" w:hAnsi="Lexend"/>
                <w:shd w:val="clear" w:color="auto" w:fill="FFFFFF"/>
              </w:rPr>
              <w:t xml:space="preserve"> and</w:t>
            </w:r>
            <w:r w:rsidR="00E42388" w:rsidRPr="006D5FD0">
              <w:rPr>
                <w:rFonts w:ascii="Lexend" w:hAnsi="Lexend"/>
                <w:shd w:val="clear" w:color="auto" w:fill="FFFFFF"/>
              </w:rPr>
              <w:t xml:space="preserve"> we help over </w:t>
            </w:r>
            <w:r w:rsidR="00BA5B4F">
              <w:rPr>
                <w:rFonts w:ascii="Lexend" w:hAnsi="Lexend"/>
                <w:shd w:val="clear" w:color="auto" w:fill="FFFFFF"/>
              </w:rPr>
              <w:t>800</w:t>
            </w:r>
            <w:r w:rsidR="00E42388" w:rsidRPr="006D5FD0">
              <w:rPr>
                <w:rFonts w:ascii="Lexend" w:hAnsi="Lexend"/>
                <w:shd w:val="clear" w:color="auto" w:fill="FFFFFF"/>
              </w:rPr>
              <w:t>,000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0023680C">
        <w:tc>
          <w:tcPr>
            <w:tcW w:w="10054" w:type="dxa"/>
            <w:gridSpan w:val="2"/>
          </w:tcPr>
          <w:p w14:paraId="59954635" w14:textId="77777777" w:rsidR="00BA5B4F" w:rsidRDefault="00BA5B4F" w:rsidP="00B40FD7">
            <w:pPr>
              <w:rPr>
                <w:rFonts w:ascii="Lexend" w:hAnsi="Lexend" w:cstheme="minorHAnsi"/>
                <w:b/>
                <w:sz w:val="22"/>
                <w:szCs w:val="22"/>
              </w:rPr>
            </w:pPr>
          </w:p>
          <w:p w14:paraId="537AE76B" w14:textId="5EF434AA"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lastRenderedPageBreak/>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0023680C">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lastRenderedPageBreak/>
              <w:t>How we work</w:t>
            </w:r>
          </w:p>
          <w:p w14:paraId="13631483" w14:textId="076CA85A"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0023680C">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4E251E"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4F02C34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Health and wellbeing</w:t>
                  </w:r>
                  <w:r w:rsidRPr="00AA4BA2">
                    <w:rPr>
                      <w:rFonts w:ascii="Lexend" w:hAnsi="Lexend" w:cstheme="minorHAnsi"/>
                      <w:sz w:val="22"/>
                      <w:szCs w:val="18"/>
                    </w:rPr>
                    <w:t xml:space="preserve">: Private Medical Insurance cover </w:t>
                  </w:r>
                  <w:r w:rsidR="004B3BC9" w:rsidRPr="00FD1083">
                    <w:rPr>
                      <w:rFonts w:ascii="Lexend" w:hAnsi="Lexend" w:cstheme="minorHAnsi"/>
                      <w:sz w:val="22"/>
                      <w:szCs w:val="18"/>
                    </w:rPr>
                    <w:t xml:space="preserve">available for all employees </w:t>
                  </w:r>
                  <w:r w:rsidRPr="00AA4BA2">
                    <w:rPr>
                      <w:rFonts w:ascii="Lexend" w:hAnsi="Lexend" w:cstheme="minorHAnsi"/>
                      <w:sz w:val="22"/>
                      <w:szCs w:val="18"/>
                    </w:rPr>
                    <w:t>and free health screenings for over 50s. Life assurance at four times your basic salary, to give you</w:t>
                  </w:r>
                  <w:r w:rsidR="00FD1083">
                    <w:rPr>
                      <w:rFonts w:ascii="Lexend" w:hAnsi="Lexend" w:cstheme="minorHAnsi"/>
                      <w:sz w:val="22"/>
                      <w:szCs w:val="18"/>
                    </w:rPr>
                    <w:t xml:space="preserve"> </w:t>
                  </w:r>
                  <w:r w:rsidRPr="00AA4BA2">
                    <w:rPr>
                      <w:rFonts w:ascii="Lexend" w:hAnsi="Lexend" w:cstheme="minorHAnsi"/>
                      <w:sz w:val="22"/>
                      <w:szCs w:val="18"/>
                    </w:rPr>
                    <w:t>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xml:space="preserve">: A library of internal training on our </w:t>
                  </w:r>
                  <w:proofErr w:type="spellStart"/>
                  <w:r w:rsidRPr="00AA4BA2">
                    <w:rPr>
                      <w:rFonts w:ascii="Lexend" w:hAnsi="Lexend" w:cstheme="minorHAnsi"/>
                      <w:sz w:val="22"/>
                      <w:szCs w:val="18"/>
                    </w:rPr>
                    <w:t>myLearn</w:t>
                  </w:r>
                  <w:proofErr w:type="spellEnd"/>
                  <w:r w:rsidRPr="00AA4BA2">
                    <w:rPr>
                      <w:rFonts w:ascii="Lexend" w:hAnsi="Lexend" w:cstheme="minorHAnsi"/>
                      <w:sz w:val="22"/>
                      <w:szCs w:val="18"/>
                    </w:rPr>
                    <w:t xml:space="preserve">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lastRenderedPageBreak/>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B682D" w14:textId="77777777" w:rsidR="008A4DF0" w:rsidRDefault="008A4DF0">
      <w:r>
        <w:separator/>
      </w:r>
    </w:p>
  </w:endnote>
  <w:endnote w:type="continuationSeparator" w:id="0">
    <w:p w14:paraId="00DD7861" w14:textId="77777777" w:rsidR="008A4DF0" w:rsidRDefault="008A4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xend">
    <w:panose1 w:val="00000000000000000000"/>
    <w:charset w:val="4D"/>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BFB0B" w14:textId="77777777" w:rsidR="008A4DF0" w:rsidRDefault="008A4DF0">
      <w:r>
        <w:separator/>
      </w:r>
    </w:p>
  </w:footnote>
  <w:footnote w:type="continuationSeparator" w:id="0">
    <w:p w14:paraId="7EBE3661" w14:textId="77777777" w:rsidR="008A4DF0" w:rsidRDefault="008A4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751B3"/>
    <w:multiLevelType w:val="hybridMultilevel"/>
    <w:tmpl w:val="1A488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92633FE"/>
    <w:multiLevelType w:val="hybridMultilevel"/>
    <w:tmpl w:val="8E8C2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382030"/>
    <w:multiLevelType w:val="hybridMultilevel"/>
    <w:tmpl w:val="23C6C16C"/>
    <w:lvl w:ilvl="0" w:tplc="77F80A62">
      <w:numFmt w:val="bullet"/>
      <w:lvlText w:val="•"/>
      <w:lvlJc w:val="left"/>
      <w:pPr>
        <w:ind w:left="1080" w:hanging="720"/>
      </w:pPr>
      <w:rPr>
        <w:rFonts w:ascii="Lexend" w:eastAsia="Times New Roman" w:hAnsi="Lexe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F94009"/>
    <w:multiLevelType w:val="hybridMultilevel"/>
    <w:tmpl w:val="B5B8F088"/>
    <w:lvl w:ilvl="0" w:tplc="77F80A62">
      <w:numFmt w:val="bullet"/>
      <w:lvlText w:val="•"/>
      <w:lvlJc w:val="left"/>
      <w:pPr>
        <w:ind w:left="1080" w:hanging="720"/>
      </w:pPr>
      <w:rPr>
        <w:rFonts w:ascii="Lexend" w:eastAsia="Times New Roman" w:hAnsi="Lexe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2"/>
  </w:num>
  <w:num w:numId="2" w16cid:durableId="1225290955">
    <w:abstractNumId w:val="7"/>
  </w:num>
  <w:num w:numId="3" w16cid:durableId="1360857908">
    <w:abstractNumId w:val="2"/>
  </w:num>
  <w:num w:numId="4" w16cid:durableId="303660112">
    <w:abstractNumId w:val="34"/>
  </w:num>
  <w:num w:numId="5" w16cid:durableId="1104616596">
    <w:abstractNumId w:val="41"/>
  </w:num>
  <w:num w:numId="6" w16cid:durableId="1645037857">
    <w:abstractNumId w:val="13"/>
  </w:num>
  <w:num w:numId="7" w16cid:durableId="941182358">
    <w:abstractNumId w:val="3"/>
  </w:num>
  <w:num w:numId="8" w16cid:durableId="118496352">
    <w:abstractNumId w:val="9"/>
  </w:num>
  <w:num w:numId="9" w16cid:durableId="48961000">
    <w:abstractNumId w:val="38"/>
  </w:num>
  <w:num w:numId="10" w16cid:durableId="1236814170">
    <w:abstractNumId w:val="15"/>
  </w:num>
  <w:num w:numId="11" w16cid:durableId="924845669">
    <w:abstractNumId w:val="30"/>
  </w:num>
  <w:num w:numId="12" w16cid:durableId="1586959621">
    <w:abstractNumId w:val="36"/>
  </w:num>
  <w:num w:numId="13" w16cid:durableId="1973634893">
    <w:abstractNumId w:val="11"/>
  </w:num>
  <w:num w:numId="14" w16cid:durableId="1438604040">
    <w:abstractNumId w:val="22"/>
  </w:num>
  <w:num w:numId="15" w16cid:durableId="1513494444">
    <w:abstractNumId w:val="20"/>
  </w:num>
  <w:num w:numId="16" w16cid:durableId="1747654335">
    <w:abstractNumId w:val="28"/>
  </w:num>
  <w:num w:numId="17" w16cid:durableId="1169827613">
    <w:abstractNumId w:val="14"/>
  </w:num>
  <w:num w:numId="18" w16cid:durableId="774248678">
    <w:abstractNumId w:val="33"/>
  </w:num>
  <w:num w:numId="19" w16cid:durableId="575938434">
    <w:abstractNumId w:val="17"/>
  </w:num>
  <w:num w:numId="20" w16cid:durableId="79110247">
    <w:abstractNumId w:val="23"/>
  </w:num>
  <w:num w:numId="21" w16cid:durableId="914124496">
    <w:abstractNumId w:val="25"/>
  </w:num>
  <w:num w:numId="22" w16cid:durableId="263342577">
    <w:abstractNumId w:val="18"/>
  </w:num>
  <w:num w:numId="23" w16cid:durableId="1353920482">
    <w:abstractNumId w:val="5"/>
  </w:num>
  <w:num w:numId="24" w16cid:durableId="73283562">
    <w:abstractNumId w:val="40"/>
  </w:num>
  <w:num w:numId="25" w16cid:durableId="1704091098">
    <w:abstractNumId w:val="24"/>
  </w:num>
  <w:num w:numId="26" w16cid:durableId="1590042919">
    <w:abstractNumId w:val="1"/>
  </w:num>
  <w:num w:numId="27" w16cid:durableId="807894186">
    <w:abstractNumId w:val="16"/>
  </w:num>
  <w:num w:numId="28" w16cid:durableId="1574117201">
    <w:abstractNumId w:val="6"/>
  </w:num>
  <w:num w:numId="29" w16cid:durableId="449666736">
    <w:abstractNumId w:val="29"/>
  </w:num>
  <w:num w:numId="30" w16cid:durableId="1159149538">
    <w:abstractNumId w:val="32"/>
  </w:num>
  <w:num w:numId="31" w16cid:durableId="1020543685">
    <w:abstractNumId w:val="19"/>
  </w:num>
  <w:num w:numId="32" w16cid:durableId="690575195">
    <w:abstractNumId w:val="39"/>
  </w:num>
  <w:num w:numId="33" w16cid:durableId="1003585426">
    <w:abstractNumId w:val="27"/>
  </w:num>
  <w:num w:numId="34" w16cid:durableId="1446537673">
    <w:abstractNumId w:val="10"/>
  </w:num>
  <w:num w:numId="35" w16cid:durableId="200019508">
    <w:abstractNumId w:val="0"/>
  </w:num>
  <w:num w:numId="36" w16cid:durableId="1788960634">
    <w:abstractNumId w:val="8"/>
  </w:num>
  <w:num w:numId="37" w16cid:durableId="1881504940">
    <w:abstractNumId w:val="21"/>
  </w:num>
  <w:num w:numId="38" w16cid:durableId="908002776">
    <w:abstractNumId w:val="26"/>
  </w:num>
  <w:num w:numId="39" w16cid:durableId="1334338385">
    <w:abstractNumId w:val="31"/>
  </w:num>
  <w:num w:numId="40" w16cid:durableId="2096318586">
    <w:abstractNumId w:val="37"/>
  </w:num>
  <w:num w:numId="41" w16cid:durableId="1965230423">
    <w:abstractNumId w:val="35"/>
  </w:num>
  <w:num w:numId="42" w16cid:durableId="183961607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FF5"/>
    <w:rsid w:val="0000448C"/>
    <w:rsid w:val="00005A45"/>
    <w:rsid w:val="0000781B"/>
    <w:rsid w:val="00010D83"/>
    <w:rsid w:val="0001118A"/>
    <w:rsid w:val="00012566"/>
    <w:rsid w:val="00020A53"/>
    <w:rsid w:val="0002108D"/>
    <w:rsid w:val="00030DA3"/>
    <w:rsid w:val="0003487F"/>
    <w:rsid w:val="00034CCC"/>
    <w:rsid w:val="0004643B"/>
    <w:rsid w:val="00046CCF"/>
    <w:rsid w:val="0005294E"/>
    <w:rsid w:val="00054623"/>
    <w:rsid w:val="00055AE4"/>
    <w:rsid w:val="000636D2"/>
    <w:rsid w:val="00063AC4"/>
    <w:rsid w:val="00066A65"/>
    <w:rsid w:val="00067CF6"/>
    <w:rsid w:val="0007076E"/>
    <w:rsid w:val="000804B7"/>
    <w:rsid w:val="0009002D"/>
    <w:rsid w:val="0009027D"/>
    <w:rsid w:val="00091817"/>
    <w:rsid w:val="00094A54"/>
    <w:rsid w:val="0009514E"/>
    <w:rsid w:val="00095716"/>
    <w:rsid w:val="000A1CDE"/>
    <w:rsid w:val="000A2759"/>
    <w:rsid w:val="000A532B"/>
    <w:rsid w:val="000B1048"/>
    <w:rsid w:val="000B625A"/>
    <w:rsid w:val="000C051B"/>
    <w:rsid w:val="000C0841"/>
    <w:rsid w:val="000C2CE8"/>
    <w:rsid w:val="000C3419"/>
    <w:rsid w:val="000C5808"/>
    <w:rsid w:val="000D0F66"/>
    <w:rsid w:val="000D103C"/>
    <w:rsid w:val="000D5F14"/>
    <w:rsid w:val="000D7061"/>
    <w:rsid w:val="000E2300"/>
    <w:rsid w:val="000E2A6E"/>
    <w:rsid w:val="000F0FF0"/>
    <w:rsid w:val="000F2C1A"/>
    <w:rsid w:val="000F449F"/>
    <w:rsid w:val="000F49C2"/>
    <w:rsid w:val="00101B32"/>
    <w:rsid w:val="0010465B"/>
    <w:rsid w:val="00105CF6"/>
    <w:rsid w:val="0010765E"/>
    <w:rsid w:val="00111EE7"/>
    <w:rsid w:val="00115E2D"/>
    <w:rsid w:val="00120A47"/>
    <w:rsid w:val="001212E3"/>
    <w:rsid w:val="0012134D"/>
    <w:rsid w:val="00126D22"/>
    <w:rsid w:val="00132BA0"/>
    <w:rsid w:val="00132C5C"/>
    <w:rsid w:val="00132D7E"/>
    <w:rsid w:val="00135900"/>
    <w:rsid w:val="0014520E"/>
    <w:rsid w:val="001470C5"/>
    <w:rsid w:val="00155F94"/>
    <w:rsid w:val="00160121"/>
    <w:rsid w:val="00166E36"/>
    <w:rsid w:val="00170A41"/>
    <w:rsid w:val="0017222F"/>
    <w:rsid w:val="0017456C"/>
    <w:rsid w:val="00176ADB"/>
    <w:rsid w:val="00176D4C"/>
    <w:rsid w:val="00182714"/>
    <w:rsid w:val="00184BC0"/>
    <w:rsid w:val="00187A66"/>
    <w:rsid w:val="00191B51"/>
    <w:rsid w:val="00192E40"/>
    <w:rsid w:val="0019314A"/>
    <w:rsid w:val="00195F96"/>
    <w:rsid w:val="00196FD3"/>
    <w:rsid w:val="001A35C3"/>
    <w:rsid w:val="001A39F5"/>
    <w:rsid w:val="001A4933"/>
    <w:rsid w:val="001A66EE"/>
    <w:rsid w:val="001B2039"/>
    <w:rsid w:val="001B7D32"/>
    <w:rsid w:val="001C5D81"/>
    <w:rsid w:val="001D06C8"/>
    <w:rsid w:val="001D11FE"/>
    <w:rsid w:val="001D149A"/>
    <w:rsid w:val="001D5F88"/>
    <w:rsid w:val="001D79C6"/>
    <w:rsid w:val="001E2245"/>
    <w:rsid w:val="001E5873"/>
    <w:rsid w:val="001F0362"/>
    <w:rsid w:val="001F0D0A"/>
    <w:rsid w:val="001F2199"/>
    <w:rsid w:val="001F2455"/>
    <w:rsid w:val="001F5E87"/>
    <w:rsid w:val="00200187"/>
    <w:rsid w:val="0020145A"/>
    <w:rsid w:val="00202ED2"/>
    <w:rsid w:val="00203BA2"/>
    <w:rsid w:val="00206D15"/>
    <w:rsid w:val="00211DEC"/>
    <w:rsid w:val="00212E30"/>
    <w:rsid w:val="0021775C"/>
    <w:rsid w:val="00224655"/>
    <w:rsid w:val="00232592"/>
    <w:rsid w:val="002353AA"/>
    <w:rsid w:val="0023680C"/>
    <w:rsid w:val="00236E6E"/>
    <w:rsid w:val="002371B4"/>
    <w:rsid w:val="0023732F"/>
    <w:rsid w:val="00240E45"/>
    <w:rsid w:val="002423C0"/>
    <w:rsid w:val="00244C41"/>
    <w:rsid w:val="002534DA"/>
    <w:rsid w:val="00262C0C"/>
    <w:rsid w:val="00270658"/>
    <w:rsid w:val="0027286D"/>
    <w:rsid w:val="002767DA"/>
    <w:rsid w:val="0028584B"/>
    <w:rsid w:val="00294947"/>
    <w:rsid w:val="00296923"/>
    <w:rsid w:val="0029777C"/>
    <w:rsid w:val="002A0960"/>
    <w:rsid w:val="002A2B61"/>
    <w:rsid w:val="002A60CA"/>
    <w:rsid w:val="002B01A0"/>
    <w:rsid w:val="002B1755"/>
    <w:rsid w:val="002B40BC"/>
    <w:rsid w:val="002C2341"/>
    <w:rsid w:val="002C2C09"/>
    <w:rsid w:val="002C4383"/>
    <w:rsid w:val="002D5F9F"/>
    <w:rsid w:val="002D6E7B"/>
    <w:rsid w:val="002E08DE"/>
    <w:rsid w:val="002E192A"/>
    <w:rsid w:val="002E1D77"/>
    <w:rsid w:val="002E293E"/>
    <w:rsid w:val="002E2B07"/>
    <w:rsid w:val="002E5D86"/>
    <w:rsid w:val="002F4E87"/>
    <w:rsid w:val="002F66E3"/>
    <w:rsid w:val="00302B46"/>
    <w:rsid w:val="00303156"/>
    <w:rsid w:val="003107A6"/>
    <w:rsid w:val="00310B49"/>
    <w:rsid w:val="003119A5"/>
    <w:rsid w:val="0031606D"/>
    <w:rsid w:val="00316D56"/>
    <w:rsid w:val="0031785B"/>
    <w:rsid w:val="00321637"/>
    <w:rsid w:val="0032746E"/>
    <w:rsid w:val="003312D7"/>
    <w:rsid w:val="00336F8A"/>
    <w:rsid w:val="00354118"/>
    <w:rsid w:val="00355B4D"/>
    <w:rsid w:val="003609CC"/>
    <w:rsid w:val="00360D80"/>
    <w:rsid w:val="00363EF8"/>
    <w:rsid w:val="00365140"/>
    <w:rsid w:val="00367863"/>
    <w:rsid w:val="003736E4"/>
    <w:rsid w:val="00374217"/>
    <w:rsid w:val="00375A7E"/>
    <w:rsid w:val="00380148"/>
    <w:rsid w:val="0038629B"/>
    <w:rsid w:val="00386F64"/>
    <w:rsid w:val="00387280"/>
    <w:rsid w:val="003900AE"/>
    <w:rsid w:val="003A016C"/>
    <w:rsid w:val="003A279F"/>
    <w:rsid w:val="003A637F"/>
    <w:rsid w:val="003C052C"/>
    <w:rsid w:val="003C47CA"/>
    <w:rsid w:val="003C62B5"/>
    <w:rsid w:val="003D00AC"/>
    <w:rsid w:val="003D1EDA"/>
    <w:rsid w:val="003D4279"/>
    <w:rsid w:val="003F1E1D"/>
    <w:rsid w:val="003F32E1"/>
    <w:rsid w:val="003F3D09"/>
    <w:rsid w:val="003F4018"/>
    <w:rsid w:val="003F4A38"/>
    <w:rsid w:val="003F4E72"/>
    <w:rsid w:val="003F54ED"/>
    <w:rsid w:val="003F7AD5"/>
    <w:rsid w:val="00410C2B"/>
    <w:rsid w:val="0041160F"/>
    <w:rsid w:val="00415DF9"/>
    <w:rsid w:val="00421BF7"/>
    <w:rsid w:val="00422ABA"/>
    <w:rsid w:val="004230AA"/>
    <w:rsid w:val="00425DEC"/>
    <w:rsid w:val="004318D9"/>
    <w:rsid w:val="0043323B"/>
    <w:rsid w:val="00443F47"/>
    <w:rsid w:val="00447CBE"/>
    <w:rsid w:val="00447E75"/>
    <w:rsid w:val="0045249D"/>
    <w:rsid w:val="00452E33"/>
    <w:rsid w:val="004532E8"/>
    <w:rsid w:val="00456712"/>
    <w:rsid w:val="00460F02"/>
    <w:rsid w:val="004675E9"/>
    <w:rsid w:val="00467A56"/>
    <w:rsid w:val="00473DD7"/>
    <w:rsid w:val="00476715"/>
    <w:rsid w:val="0048107C"/>
    <w:rsid w:val="00491802"/>
    <w:rsid w:val="004936E7"/>
    <w:rsid w:val="004946CD"/>
    <w:rsid w:val="004A30F9"/>
    <w:rsid w:val="004A4040"/>
    <w:rsid w:val="004A6429"/>
    <w:rsid w:val="004A70D7"/>
    <w:rsid w:val="004A7531"/>
    <w:rsid w:val="004B0283"/>
    <w:rsid w:val="004B3BC9"/>
    <w:rsid w:val="004B592D"/>
    <w:rsid w:val="004C0670"/>
    <w:rsid w:val="004C3067"/>
    <w:rsid w:val="004C33CD"/>
    <w:rsid w:val="004D2193"/>
    <w:rsid w:val="004D3283"/>
    <w:rsid w:val="004D5724"/>
    <w:rsid w:val="004D599D"/>
    <w:rsid w:val="004D5C4A"/>
    <w:rsid w:val="004E251E"/>
    <w:rsid w:val="004E3377"/>
    <w:rsid w:val="004F05B9"/>
    <w:rsid w:val="004F2225"/>
    <w:rsid w:val="004F3020"/>
    <w:rsid w:val="004F3063"/>
    <w:rsid w:val="004F440E"/>
    <w:rsid w:val="004F4F90"/>
    <w:rsid w:val="004F55FA"/>
    <w:rsid w:val="004F5653"/>
    <w:rsid w:val="004F72DF"/>
    <w:rsid w:val="00505AD1"/>
    <w:rsid w:val="00513749"/>
    <w:rsid w:val="005156E0"/>
    <w:rsid w:val="00521E43"/>
    <w:rsid w:val="0052228A"/>
    <w:rsid w:val="0052272D"/>
    <w:rsid w:val="00523054"/>
    <w:rsid w:val="005247FA"/>
    <w:rsid w:val="00526E32"/>
    <w:rsid w:val="005352BD"/>
    <w:rsid w:val="00536810"/>
    <w:rsid w:val="005378E9"/>
    <w:rsid w:val="00537F9E"/>
    <w:rsid w:val="00551904"/>
    <w:rsid w:val="00553F02"/>
    <w:rsid w:val="00555A3E"/>
    <w:rsid w:val="00555F99"/>
    <w:rsid w:val="00557613"/>
    <w:rsid w:val="00560975"/>
    <w:rsid w:val="005648D0"/>
    <w:rsid w:val="005715ED"/>
    <w:rsid w:val="005749EA"/>
    <w:rsid w:val="00576AA6"/>
    <w:rsid w:val="0058231C"/>
    <w:rsid w:val="00583112"/>
    <w:rsid w:val="005832FE"/>
    <w:rsid w:val="005840E8"/>
    <w:rsid w:val="00584224"/>
    <w:rsid w:val="0058473A"/>
    <w:rsid w:val="00590ECA"/>
    <w:rsid w:val="0059384D"/>
    <w:rsid w:val="0059732A"/>
    <w:rsid w:val="005A685E"/>
    <w:rsid w:val="005B0633"/>
    <w:rsid w:val="005B092B"/>
    <w:rsid w:val="005B0DD6"/>
    <w:rsid w:val="005B6DA6"/>
    <w:rsid w:val="005B7F45"/>
    <w:rsid w:val="005C5629"/>
    <w:rsid w:val="005C5720"/>
    <w:rsid w:val="005C58E7"/>
    <w:rsid w:val="005D02D2"/>
    <w:rsid w:val="005D308E"/>
    <w:rsid w:val="005D30CB"/>
    <w:rsid w:val="005D3E11"/>
    <w:rsid w:val="005D4534"/>
    <w:rsid w:val="005D4BEC"/>
    <w:rsid w:val="005D5DE4"/>
    <w:rsid w:val="005F054E"/>
    <w:rsid w:val="005F3D2D"/>
    <w:rsid w:val="005F4AC7"/>
    <w:rsid w:val="00602546"/>
    <w:rsid w:val="00604059"/>
    <w:rsid w:val="00606AC3"/>
    <w:rsid w:val="00614E1E"/>
    <w:rsid w:val="00615333"/>
    <w:rsid w:val="006252AE"/>
    <w:rsid w:val="00631000"/>
    <w:rsid w:val="00635330"/>
    <w:rsid w:val="006421F5"/>
    <w:rsid w:val="0064242A"/>
    <w:rsid w:val="006512C1"/>
    <w:rsid w:val="00656836"/>
    <w:rsid w:val="00657682"/>
    <w:rsid w:val="006611FC"/>
    <w:rsid w:val="00661252"/>
    <w:rsid w:val="006629FD"/>
    <w:rsid w:val="00662AEF"/>
    <w:rsid w:val="00663D44"/>
    <w:rsid w:val="00671E6C"/>
    <w:rsid w:val="00674FB0"/>
    <w:rsid w:val="00677871"/>
    <w:rsid w:val="0068059B"/>
    <w:rsid w:val="00685C14"/>
    <w:rsid w:val="00693E7C"/>
    <w:rsid w:val="00697265"/>
    <w:rsid w:val="006A027C"/>
    <w:rsid w:val="006A594E"/>
    <w:rsid w:val="006B171C"/>
    <w:rsid w:val="006C0AD2"/>
    <w:rsid w:val="006C5982"/>
    <w:rsid w:val="006D1D28"/>
    <w:rsid w:val="006D52D5"/>
    <w:rsid w:val="006D5FD0"/>
    <w:rsid w:val="006E2908"/>
    <w:rsid w:val="006E3C74"/>
    <w:rsid w:val="006E4ADC"/>
    <w:rsid w:val="007024B5"/>
    <w:rsid w:val="007060E2"/>
    <w:rsid w:val="00715121"/>
    <w:rsid w:val="00715F76"/>
    <w:rsid w:val="0072124C"/>
    <w:rsid w:val="00724DF6"/>
    <w:rsid w:val="00726D29"/>
    <w:rsid w:val="0073081E"/>
    <w:rsid w:val="00731A08"/>
    <w:rsid w:val="00742697"/>
    <w:rsid w:val="007437EA"/>
    <w:rsid w:val="00746220"/>
    <w:rsid w:val="007476F9"/>
    <w:rsid w:val="00752255"/>
    <w:rsid w:val="00752968"/>
    <w:rsid w:val="00757B89"/>
    <w:rsid w:val="00760CE9"/>
    <w:rsid w:val="007644AB"/>
    <w:rsid w:val="0076496A"/>
    <w:rsid w:val="00774461"/>
    <w:rsid w:val="00775E57"/>
    <w:rsid w:val="007761ED"/>
    <w:rsid w:val="007828C9"/>
    <w:rsid w:val="00786F32"/>
    <w:rsid w:val="00786FD5"/>
    <w:rsid w:val="007907F5"/>
    <w:rsid w:val="00792A81"/>
    <w:rsid w:val="00795DD5"/>
    <w:rsid w:val="007A0F1E"/>
    <w:rsid w:val="007A22FC"/>
    <w:rsid w:val="007A6406"/>
    <w:rsid w:val="007B1D28"/>
    <w:rsid w:val="007B210D"/>
    <w:rsid w:val="007B23F8"/>
    <w:rsid w:val="007B5A25"/>
    <w:rsid w:val="007C59AE"/>
    <w:rsid w:val="007C6235"/>
    <w:rsid w:val="007C756C"/>
    <w:rsid w:val="007D3FF2"/>
    <w:rsid w:val="007D5F95"/>
    <w:rsid w:val="007E1654"/>
    <w:rsid w:val="007E1843"/>
    <w:rsid w:val="007E1A6C"/>
    <w:rsid w:val="007E23D1"/>
    <w:rsid w:val="007F0BBB"/>
    <w:rsid w:val="007F32CA"/>
    <w:rsid w:val="007F4562"/>
    <w:rsid w:val="00800EFA"/>
    <w:rsid w:val="00804F2E"/>
    <w:rsid w:val="00805277"/>
    <w:rsid w:val="008066B8"/>
    <w:rsid w:val="0081211A"/>
    <w:rsid w:val="00814111"/>
    <w:rsid w:val="00816A2E"/>
    <w:rsid w:val="00816E6D"/>
    <w:rsid w:val="00825291"/>
    <w:rsid w:val="00825FA0"/>
    <w:rsid w:val="00832E42"/>
    <w:rsid w:val="00836F80"/>
    <w:rsid w:val="00841705"/>
    <w:rsid w:val="00855BA6"/>
    <w:rsid w:val="00857140"/>
    <w:rsid w:val="00867F93"/>
    <w:rsid w:val="00870000"/>
    <w:rsid w:val="0087415E"/>
    <w:rsid w:val="00877729"/>
    <w:rsid w:val="00880EC3"/>
    <w:rsid w:val="00885992"/>
    <w:rsid w:val="00885AD2"/>
    <w:rsid w:val="00886DE7"/>
    <w:rsid w:val="0089170E"/>
    <w:rsid w:val="0089498D"/>
    <w:rsid w:val="00896C41"/>
    <w:rsid w:val="00896DA7"/>
    <w:rsid w:val="008A00BC"/>
    <w:rsid w:val="008A0857"/>
    <w:rsid w:val="008A473D"/>
    <w:rsid w:val="008A4DF0"/>
    <w:rsid w:val="008A57D4"/>
    <w:rsid w:val="008B5134"/>
    <w:rsid w:val="008B5EC7"/>
    <w:rsid w:val="008B65BD"/>
    <w:rsid w:val="008C2EEB"/>
    <w:rsid w:val="008C41C6"/>
    <w:rsid w:val="008C4CB9"/>
    <w:rsid w:val="008C7AE3"/>
    <w:rsid w:val="008D2263"/>
    <w:rsid w:val="008D3AB8"/>
    <w:rsid w:val="008D429D"/>
    <w:rsid w:val="008D4660"/>
    <w:rsid w:val="008D6276"/>
    <w:rsid w:val="008D6B44"/>
    <w:rsid w:val="008E00E0"/>
    <w:rsid w:val="008E0404"/>
    <w:rsid w:val="008E4132"/>
    <w:rsid w:val="008E696F"/>
    <w:rsid w:val="008F1998"/>
    <w:rsid w:val="008F3286"/>
    <w:rsid w:val="008F60E3"/>
    <w:rsid w:val="008F6DA9"/>
    <w:rsid w:val="00900F2A"/>
    <w:rsid w:val="00900FE7"/>
    <w:rsid w:val="00903F95"/>
    <w:rsid w:val="0090618B"/>
    <w:rsid w:val="00907543"/>
    <w:rsid w:val="0091347E"/>
    <w:rsid w:val="009165CE"/>
    <w:rsid w:val="00917E04"/>
    <w:rsid w:val="00923BD1"/>
    <w:rsid w:val="00925A12"/>
    <w:rsid w:val="00925E12"/>
    <w:rsid w:val="009335DC"/>
    <w:rsid w:val="00943208"/>
    <w:rsid w:val="009432CE"/>
    <w:rsid w:val="00951D8F"/>
    <w:rsid w:val="00955747"/>
    <w:rsid w:val="0095650D"/>
    <w:rsid w:val="00956FEF"/>
    <w:rsid w:val="00957307"/>
    <w:rsid w:val="009602F5"/>
    <w:rsid w:val="00970E9E"/>
    <w:rsid w:val="00974015"/>
    <w:rsid w:val="00975A96"/>
    <w:rsid w:val="009770E3"/>
    <w:rsid w:val="00977656"/>
    <w:rsid w:val="00977B86"/>
    <w:rsid w:val="00977CD5"/>
    <w:rsid w:val="00980405"/>
    <w:rsid w:val="0099436B"/>
    <w:rsid w:val="00995C81"/>
    <w:rsid w:val="00996AB9"/>
    <w:rsid w:val="009A4A0F"/>
    <w:rsid w:val="009B0F8E"/>
    <w:rsid w:val="009B3AEE"/>
    <w:rsid w:val="009C7BEB"/>
    <w:rsid w:val="009D7359"/>
    <w:rsid w:val="009E2DDC"/>
    <w:rsid w:val="009E36DA"/>
    <w:rsid w:val="009E6CFD"/>
    <w:rsid w:val="009E70DC"/>
    <w:rsid w:val="009E746E"/>
    <w:rsid w:val="009F0C57"/>
    <w:rsid w:val="009F1BDB"/>
    <w:rsid w:val="009F464C"/>
    <w:rsid w:val="009F46FA"/>
    <w:rsid w:val="009F6C96"/>
    <w:rsid w:val="00A04C0B"/>
    <w:rsid w:val="00A1002A"/>
    <w:rsid w:val="00A11D19"/>
    <w:rsid w:val="00A129B2"/>
    <w:rsid w:val="00A207F1"/>
    <w:rsid w:val="00A21212"/>
    <w:rsid w:val="00A214C5"/>
    <w:rsid w:val="00A218DD"/>
    <w:rsid w:val="00A2477E"/>
    <w:rsid w:val="00A25F9A"/>
    <w:rsid w:val="00A30F89"/>
    <w:rsid w:val="00A32A31"/>
    <w:rsid w:val="00A335FB"/>
    <w:rsid w:val="00A34B3F"/>
    <w:rsid w:val="00A41293"/>
    <w:rsid w:val="00A429C2"/>
    <w:rsid w:val="00A45421"/>
    <w:rsid w:val="00A46FE2"/>
    <w:rsid w:val="00A47F1B"/>
    <w:rsid w:val="00A56956"/>
    <w:rsid w:val="00A56CEF"/>
    <w:rsid w:val="00A67231"/>
    <w:rsid w:val="00A741E9"/>
    <w:rsid w:val="00A82A11"/>
    <w:rsid w:val="00A90B8D"/>
    <w:rsid w:val="00A942B9"/>
    <w:rsid w:val="00A95483"/>
    <w:rsid w:val="00AA2DCB"/>
    <w:rsid w:val="00AA315A"/>
    <w:rsid w:val="00AA47B2"/>
    <w:rsid w:val="00AA4BA2"/>
    <w:rsid w:val="00AA4C36"/>
    <w:rsid w:val="00AB0527"/>
    <w:rsid w:val="00AB3BE1"/>
    <w:rsid w:val="00AB4535"/>
    <w:rsid w:val="00AC196E"/>
    <w:rsid w:val="00AC2A06"/>
    <w:rsid w:val="00AC4BD5"/>
    <w:rsid w:val="00AC5302"/>
    <w:rsid w:val="00AD0077"/>
    <w:rsid w:val="00AD7C54"/>
    <w:rsid w:val="00AE152D"/>
    <w:rsid w:val="00AE1748"/>
    <w:rsid w:val="00AE59BF"/>
    <w:rsid w:val="00AF1137"/>
    <w:rsid w:val="00AF195D"/>
    <w:rsid w:val="00AF49F4"/>
    <w:rsid w:val="00B0408C"/>
    <w:rsid w:val="00B10B01"/>
    <w:rsid w:val="00B10BAA"/>
    <w:rsid w:val="00B145D8"/>
    <w:rsid w:val="00B24E13"/>
    <w:rsid w:val="00B25518"/>
    <w:rsid w:val="00B31A40"/>
    <w:rsid w:val="00B36A0F"/>
    <w:rsid w:val="00B370AA"/>
    <w:rsid w:val="00B37F70"/>
    <w:rsid w:val="00B40F30"/>
    <w:rsid w:val="00B40FD7"/>
    <w:rsid w:val="00B42D5A"/>
    <w:rsid w:val="00B47B35"/>
    <w:rsid w:val="00B50CC2"/>
    <w:rsid w:val="00B54A78"/>
    <w:rsid w:val="00B554EB"/>
    <w:rsid w:val="00B55B57"/>
    <w:rsid w:val="00B55C0D"/>
    <w:rsid w:val="00B6483D"/>
    <w:rsid w:val="00B64F9C"/>
    <w:rsid w:val="00B70B86"/>
    <w:rsid w:val="00B72F0F"/>
    <w:rsid w:val="00B77ABE"/>
    <w:rsid w:val="00B83790"/>
    <w:rsid w:val="00B838E9"/>
    <w:rsid w:val="00B84412"/>
    <w:rsid w:val="00B84FA1"/>
    <w:rsid w:val="00B86E7F"/>
    <w:rsid w:val="00B949AC"/>
    <w:rsid w:val="00B95DE0"/>
    <w:rsid w:val="00BA5B4F"/>
    <w:rsid w:val="00BA65F2"/>
    <w:rsid w:val="00BB6959"/>
    <w:rsid w:val="00BB7344"/>
    <w:rsid w:val="00BC1E5C"/>
    <w:rsid w:val="00BC4D16"/>
    <w:rsid w:val="00BC619F"/>
    <w:rsid w:val="00BC758E"/>
    <w:rsid w:val="00BD256B"/>
    <w:rsid w:val="00BD3DBE"/>
    <w:rsid w:val="00BE5BA2"/>
    <w:rsid w:val="00BF4936"/>
    <w:rsid w:val="00BF72F3"/>
    <w:rsid w:val="00C14454"/>
    <w:rsid w:val="00C168CC"/>
    <w:rsid w:val="00C2049E"/>
    <w:rsid w:val="00C22590"/>
    <w:rsid w:val="00C22625"/>
    <w:rsid w:val="00C232D4"/>
    <w:rsid w:val="00C2497C"/>
    <w:rsid w:val="00C26113"/>
    <w:rsid w:val="00C26A0C"/>
    <w:rsid w:val="00C41FFD"/>
    <w:rsid w:val="00C73826"/>
    <w:rsid w:val="00C73EE9"/>
    <w:rsid w:val="00C767A7"/>
    <w:rsid w:val="00C82524"/>
    <w:rsid w:val="00C8322A"/>
    <w:rsid w:val="00C86E61"/>
    <w:rsid w:val="00C92F4B"/>
    <w:rsid w:val="00C93FDE"/>
    <w:rsid w:val="00C95D73"/>
    <w:rsid w:val="00C95F93"/>
    <w:rsid w:val="00CB4054"/>
    <w:rsid w:val="00CC0C2C"/>
    <w:rsid w:val="00CC355A"/>
    <w:rsid w:val="00CC57F4"/>
    <w:rsid w:val="00CC613F"/>
    <w:rsid w:val="00CD4CD3"/>
    <w:rsid w:val="00CE476F"/>
    <w:rsid w:val="00CE487C"/>
    <w:rsid w:val="00CE63C3"/>
    <w:rsid w:val="00CE6C2E"/>
    <w:rsid w:val="00CE6F8B"/>
    <w:rsid w:val="00CF03B6"/>
    <w:rsid w:val="00CF0E7C"/>
    <w:rsid w:val="00CF2CC3"/>
    <w:rsid w:val="00CF7AAD"/>
    <w:rsid w:val="00CF7DA0"/>
    <w:rsid w:val="00D016B2"/>
    <w:rsid w:val="00D0272F"/>
    <w:rsid w:val="00D0798C"/>
    <w:rsid w:val="00D111B1"/>
    <w:rsid w:val="00D15326"/>
    <w:rsid w:val="00D2320E"/>
    <w:rsid w:val="00D2581D"/>
    <w:rsid w:val="00D40290"/>
    <w:rsid w:val="00D43E57"/>
    <w:rsid w:val="00D44CF5"/>
    <w:rsid w:val="00D556D1"/>
    <w:rsid w:val="00D5621B"/>
    <w:rsid w:val="00D56E5E"/>
    <w:rsid w:val="00D63711"/>
    <w:rsid w:val="00D64A38"/>
    <w:rsid w:val="00D655C4"/>
    <w:rsid w:val="00D71835"/>
    <w:rsid w:val="00D7245D"/>
    <w:rsid w:val="00D75E5B"/>
    <w:rsid w:val="00D8047A"/>
    <w:rsid w:val="00D81767"/>
    <w:rsid w:val="00D824B2"/>
    <w:rsid w:val="00D933C0"/>
    <w:rsid w:val="00D936BD"/>
    <w:rsid w:val="00D95D67"/>
    <w:rsid w:val="00DA18C9"/>
    <w:rsid w:val="00DA4AF9"/>
    <w:rsid w:val="00DA719F"/>
    <w:rsid w:val="00DA7394"/>
    <w:rsid w:val="00DB36F0"/>
    <w:rsid w:val="00DB6AC1"/>
    <w:rsid w:val="00DC13B3"/>
    <w:rsid w:val="00DC4037"/>
    <w:rsid w:val="00DD2EF5"/>
    <w:rsid w:val="00DD5416"/>
    <w:rsid w:val="00DE103C"/>
    <w:rsid w:val="00DE7179"/>
    <w:rsid w:val="00DE78BC"/>
    <w:rsid w:val="00DF797B"/>
    <w:rsid w:val="00E00123"/>
    <w:rsid w:val="00E05402"/>
    <w:rsid w:val="00E06281"/>
    <w:rsid w:val="00E12251"/>
    <w:rsid w:val="00E150E5"/>
    <w:rsid w:val="00E30370"/>
    <w:rsid w:val="00E30925"/>
    <w:rsid w:val="00E3358B"/>
    <w:rsid w:val="00E34238"/>
    <w:rsid w:val="00E35D74"/>
    <w:rsid w:val="00E403E8"/>
    <w:rsid w:val="00E41CC9"/>
    <w:rsid w:val="00E42388"/>
    <w:rsid w:val="00E44713"/>
    <w:rsid w:val="00E47C33"/>
    <w:rsid w:val="00E51596"/>
    <w:rsid w:val="00E61914"/>
    <w:rsid w:val="00E65058"/>
    <w:rsid w:val="00E730A7"/>
    <w:rsid w:val="00E73E92"/>
    <w:rsid w:val="00E75474"/>
    <w:rsid w:val="00E86CB9"/>
    <w:rsid w:val="00E90040"/>
    <w:rsid w:val="00E9078B"/>
    <w:rsid w:val="00E91AB7"/>
    <w:rsid w:val="00EA0DDF"/>
    <w:rsid w:val="00EA2122"/>
    <w:rsid w:val="00EA26DD"/>
    <w:rsid w:val="00EA2DB2"/>
    <w:rsid w:val="00EB1FC0"/>
    <w:rsid w:val="00EB4D41"/>
    <w:rsid w:val="00EB7577"/>
    <w:rsid w:val="00EB762D"/>
    <w:rsid w:val="00EC1150"/>
    <w:rsid w:val="00ED27B4"/>
    <w:rsid w:val="00ED56A3"/>
    <w:rsid w:val="00ED586E"/>
    <w:rsid w:val="00ED7127"/>
    <w:rsid w:val="00EE5B2E"/>
    <w:rsid w:val="00EF12BA"/>
    <w:rsid w:val="00EF27BC"/>
    <w:rsid w:val="00EF3E54"/>
    <w:rsid w:val="00EF6E4A"/>
    <w:rsid w:val="00F039C4"/>
    <w:rsid w:val="00F042AC"/>
    <w:rsid w:val="00F067F6"/>
    <w:rsid w:val="00F06FD7"/>
    <w:rsid w:val="00F07F55"/>
    <w:rsid w:val="00F1178F"/>
    <w:rsid w:val="00F149AA"/>
    <w:rsid w:val="00F15218"/>
    <w:rsid w:val="00F1556D"/>
    <w:rsid w:val="00F15B51"/>
    <w:rsid w:val="00F17792"/>
    <w:rsid w:val="00F21AF6"/>
    <w:rsid w:val="00F21C49"/>
    <w:rsid w:val="00F22FDF"/>
    <w:rsid w:val="00F23746"/>
    <w:rsid w:val="00F2513D"/>
    <w:rsid w:val="00F3104B"/>
    <w:rsid w:val="00F32EDA"/>
    <w:rsid w:val="00F34BFE"/>
    <w:rsid w:val="00F34FCC"/>
    <w:rsid w:val="00F4000F"/>
    <w:rsid w:val="00F42BF4"/>
    <w:rsid w:val="00F436B2"/>
    <w:rsid w:val="00F4582B"/>
    <w:rsid w:val="00F51E08"/>
    <w:rsid w:val="00F5371A"/>
    <w:rsid w:val="00F54112"/>
    <w:rsid w:val="00F55109"/>
    <w:rsid w:val="00F624A1"/>
    <w:rsid w:val="00F631FF"/>
    <w:rsid w:val="00F65D10"/>
    <w:rsid w:val="00F67BDA"/>
    <w:rsid w:val="00F70499"/>
    <w:rsid w:val="00F738F9"/>
    <w:rsid w:val="00F74CB7"/>
    <w:rsid w:val="00F75236"/>
    <w:rsid w:val="00F80D51"/>
    <w:rsid w:val="00F81CE7"/>
    <w:rsid w:val="00F839FD"/>
    <w:rsid w:val="00F85756"/>
    <w:rsid w:val="00F8591D"/>
    <w:rsid w:val="00F85A39"/>
    <w:rsid w:val="00F87387"/>
    <w:rsid w:val="00F90179"/>
    <w:rsid w:val="00F95645"/>
    <w:rsid w:val="00F9655C"/>
    <w:rsid w:val="00F97F57"/>
    <w:rsid w:val="00FA09BE"/>
    <w:rsid w:val="00FA30B3"/>
    <w:rsid w:val="00FA62E5"/>
    <w:rsid w:val="00FA7DA4"/>
    <w:rsid w:val="00FB1179"/>
    <w:rsid w:val="00FB1D01"/>
    <w:rsid w:val="00FB3C7C"/>
    <w:rsid w:val="00FB49BF"/>
    <w:rsid w:val="00FB56E0"/>
    <w:rsid w:val="00FB5EC6"/>
    <w:rsid w:val="00FC05A4"/>
    <w:rsid w:val="00FD0AD4"/>
    <w:rsid w:val="00FD1083"/>
    <w:rsid w:val="00FE57B6"/>
    <w:rsid w:val="00FE6726"/>
    <w:rsid w:val="00FF5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45187655A89C438BDAD3F52AF9CF5C" ma:contentTypeVersion="13" ma:contentTypeDescription="Create a new document." ma:contentTypeScope="" ma:versionID="8b9017e5da8426e6eecb43938918a38a">
  <xsd:schema xmlns:xsd="http://www.w3.org/2001/XMLSchema" xmlns:xs="http://www.w3.org/2001/XMLSchema" xmlns:p="http://schemas.microsoft.com/office/2006/metadata/properties" xmlns:ns3="f19b3956-a584-44a7-8430-45869308c3fb" xmlns:ns4="c1d2657e-c1b3-41d6-b83f-35e080d70a90" targetNamespace="http://schemas.microsoft.com/office/2006/metadata/properties" ma:root="true" ma:fieldsID="276bb8dd5da62dd3ab1675bfe1579a10" ns3:_="" ns4:_="">
    <xsd:import namespace="f19b3956-a584-44a7-8430-45869308c3fb"/>
    <xsd:import namespace="c1d2657e-c1b3-41d6-b83f-35e080d70a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b3956-a584-44a7-8430-45869308c3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d2657e-c1b3-41d6-b83f-35e080d70a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3.xml><?xml version="1.0" encoding="utf-8"?>
<ds:datastoreItem xmlns:ds="http://schemas.openxmlformats.org/officeDocument/2006/customXml" ds:itemID="{F2C6E68E-DC8A-4BE2-999D-0FD0DE17F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b3956-a584-44a7-8430-45869308c3fb"/>
    <ds:schemaRef ds:uri="c1d2657e-c1b3-41d6-b83f-35e080d70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Role Profile</vt:lpstr>
    </vt:vector>
  </TitlesOfParts>
  <Company>Motability Finance Ltd</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Keen, Richard</cp:lastModifiedBy>
  <cp:revision>11</cp:revision>
  <cp:lastPrinted>2023-09-14T11:01:00Z</cp:lastPrinted>
  <dcterms:created xsi:type="dcterms:W3CDTF">2024-10-21T08:49:00Z</dcterms:created>
  <dcterms:modified xsi:type="dcterms:W3CDTF">2024-10-21T14:10:00Z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0x0101009B45187655A89C438BDAD3F52AF9CF5C</vt:lpwstr>
  </property>
</Properties>
</file>